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1128CEB3" w:rsidR="7C8B318C" w:rsidRDefault="53217983" w:rsidP="7C8B318C">
      <w:pPr>
        <w:jc w:val="right"/>
        <w:rPr>
          <w:sz w:val="24"/>
          <w:szCs w:val="24"/>
        </w:rPr>
      </w:pPr>
      <w:r w:rsidRPr="53217983">
        <w:rPr>
          <w:sz w:val="24"/>
          <w:szCs w:val="24"/>
        </w:rPr>
        <w:t>Αθήνα, 16 Ιουνίου 2021</w:t>
      </w:r>
    </w:p>
    <w:p w14:paraId="35F2FEA3" w14:textId="07CCC046" w:rsidR="7C8B318C" w:rsidRDefault="7C8B318C" w:rsidP="53217983">
      <w:pPr>
        <w:rPr>
          <w:rFonts w:ascii="Calibri" w:eastAsia="Calibri" w:hAnsi="Calibri" w:cs="Calibri"/>
          <w:color w:val="000000" w:themeColor="text1"/>
          <w:sz w:val="24"/>
          <w:szCs w:val="24"/>
        </w:rPr>
      </w:pPr>
    </w:p>
    <w:p w14:paraId="0BC58C1E" w14:textId="0FF02259" w:rsidR="53217983" w:rsidRDefault="53217983" w:rsidP="53217983">
      <w:pPr>
        <w:jc w:val="center"/>
        <w:rPr>
          <w:rFonts w:eastAsiaTheme="minorEastAsia"/>
          <w:b/>
          <w:bCs/>
          <w:color w:val="000000" w:themeColor="text1"/>
          <w:sz w:val="24"/>
          <w:szCs w:val="24"/>
        </w:rPr>
      </w:pPr>
      <w:r w:rsidRPr="53217983">
        <w:rPr>
          <w:rFonts w:eastAsiaTheme="minorEastAsia"/>
          <w:b/>
          <w:bCs/>
          <w:color w:val="000000" w:themeColor="text1"/>
          <w:sz w:val="24"/>
          <w:szCs w:val="24"/>
        </w:rPr>
        <w:t>566.000 ευρώ από το ΥΠΠΟΑ για την προώθηση της καθολικής προσβασιμότητας των ατόμων με αναπηρία στον πολιτισμό</w:t>
      </w:r>
    </w:p>
    <w:p w14:paraId="631C26E7" w14:textId="2CECF792" w:rsidR="53217983" w:rsidRDefault="53217983" w:rsidP="53217983">
      <w:pPr>
        <w:rPr>
          <w:rFonts w:eastAsiaTheme="minorEastAsia"/>
          <w:color w:val="000000" w:themeColor="text1"/>
          <w:sz w:val="24"/>
          <w:szCs w:val="24"/>
        </w:rPr>
      </w:pPr>
    </w:p>
    <w:p w14:paraId="027C06AB" w14:textId="15BB6054"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Επιχορηγήσεις συνολικού ύψους 566.000 ευρώ ανακοινώνονται από το Υπουργείο Πολιτισμού και Αθλητισμού για την προώθηση της καθολικής προσβασιμότητας των ατόμων με αναπηρία στον πολιτισμό το 2021 μετά από πρόσκληση του ΥΠΠΟΑ, μέσω της Πύλης Πολιτιστικών Φορέων για επιχορήγηση ή/και αιγίδα πολιτιστικών δράσεων και προγραμμάτων, από τις 07.01.2021 έως και τις 22.02.2021. Στόχος της πρόσκλησης είναι η υποστήριξη έργων που προάγουν τα δικαιώματα των ατόμων με αναπηρία, την άρση των διακρίσεων σε βάρος τους και την κοινωνική ένταξη- συμμετοχή τους στον πολιτιστικό και δημιουργικό τομέα.</w:t>
      </w:r>
    </w:p>
    <w:p w14:paraId="54966C7B" w14:textId="3DD959FA"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Το ΥΠΠΟΑ, σε ότι αφορά στην οικονομική και ηθική υποστήριξη και ανάπτυξη καλλιτεχνικών/πολιτιστικών φορέων και δράσεων με σκοπό την κοινωνική ένταξη των ατόμων με αναπηρία, την προάσπιση των δικαιωμάτων τους και την ανάδειξη των δεξιοτήτων τους, θέτει τις εξής προτεραιότητες:</w:t>
      </w:r>
    </w:p>
    <w:p w14:paraId="5B2DC4BD" w14:textId="6EFE2DDE"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Ανάδειξη καλλιτεχνών με αναπηρία ή και με χρόνιες παθήσεις, εξασφάλιση της ελευθερίας της έκφρασης και της προαγωγής της τέχνης ως μέσου έκφρασης.</w:t>
      </w:r>
    </w:p>
    <w:p w14:paraId="07999A1F" w14:textId="4E533399"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Καταπολέμηση των στερεότυπων και των διακρίσεων, αποδοχή της διαφορετικότητας καθώς και ενίσχυση της κοινωνικής αλληλεγγύης και συνοχής μέσω της σύγχρονης καλλιτεχνικής δημιουργίας.</w:t>
      </w:r>
    </w:p>
    <w:p w14:paraId="4597D8A9" w14:textId="33585E7B"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Ενθάρρυνση δημιουργών - φορέων - ομάδων που ασχολούνται συστηματικά με παραγωγή πολιτιστικών-καλλιτεχνικών δράσεων που απευθύνονται σε άτομα με αναπηρία.</w:t>
      </w:r>
    </w:p>
    <w:p w14:paraId="34F0926A" w14:textId="4DD4075C"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Ενίσχυση καινοτόμων δημιουργικών δράσεων, πολιτισμικής και πολιτιστικής έκφρασης με στόχο την προώθηση της ενεργούς συμμετοχής και ενσωμάτωσης των ατόμων με αναπηρία (καλλιτεχνών και μη), στο περιεχόμενο/περιβάλλον της τέχνης και του πολιτισμού.</w:t>
      </w:r>
    </w:p>
    <w:p w14:paraId="6CE63348" w14:textId="6A94825D"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lastRenderedPageBreak/>
        <w:t xml:space="preserve">Ενίσχυση της </w:t>
      </w:r>
      <w:proofErr w:type="spellStart"/>
      <w:r w:rsidRPr="53217983">
        <w:rPr>
          <w:rFonts w:eastAsiaTheme="minorEastAsia"/>
          <w:color w:val="000000" w:themeColor="text1"/>
          <w:sz w:val="24"/>
          <w:szCs w:val="24"/>
        </w:rPr>
        <w:t>επιχειρηµατικότητας</w:t>
      </w:r>
      <w:proofErr w:type="spellEnd"/>
      <w:r w:rsidRPr="53217983">
        <w:rPr>
          <w:rFonts w:eastAsiaTheme="minorEastAsia"/>
          <w:color w:val="000000" w:themeColor="text1"/>
          <w:sz w:val="24"/>
          <w:szCs w:val="24"/>
        </w:rPr>
        <w:t xml:space="preserve"> των ατόμων με αναπηρία στον πολιτιστικό και δημιουργικό τομέα.</w:t>
      </w:r>
    </w:p>
    <w:p w14:paraId="2C6626D5" w14:textId="177C62A6"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Δικτύωση και συνεργασία σε τοπικό, περιφερειακό και κεντρικό επίπεδο, µ</w:t>
      </w:r>
      <w:proofErr w:type="spellStart"/>
      <w:r w:rsidRPr="53217983">
        <w:rPr>
          <w:rFonts w:eastAsiaTheme="minorEastAsia"/>
          <w:color w:val="000000" w:themeColor="text1"/>
          <w:sz w:val="24"/>
          <w:szCs w:val="24"/>
        </w:rPr>
        <w:t>εταξύ</w:t>
      </w:r>
      <w:proofErr w:type="spellEnd"/>
      <w:r w:rsidRPr="53217983">
        <w:rPr>
          <w:rFonts w:eastAsiaTheme="minorEastAsia"/>
          <w:color w:val="000000" w:themeColor="text1"/>
          <w:sz w:val="24"/>
          <w:szCs w:val="24"/>
        </w:rPr>
        <w:t xml:space="preserve"> πολιτιστικών-καλλιτεχνικών φορέων ατόμων με αναπηρία και φορέων επιχειρηματικότητας.</w:t>
      </w:r>
    </w:p>
    <w:p w14:paraId="41508809" w14:textId="7AC4AAC9"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Προώθηση των συνεργασιών με καλλιτέχνες και σχήματα από το εξωτερικό που εξειδικεύονται στην παραγωγή πολιτιστικών δράσεων με και για άτομα με αναπηρία.</w:t>
      </w:r>
    </w:p>
    <w:p w14:paraId="0E43DC17" w14:textId="0A763995"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Στήριξη ολοκληρωμένων δράσεων κοινωνικού και εκπαιδευτικού χαρακτήρα που διευρύνουν την κατανάλωση αγαθών και υπηρεσιών πολιτιστικού περιεχομένου για τα άτομα με αναπηρία, διευκολύνοντας την επαφή με έργα πρωτότυπης καλλιτεχνικής δημιουργίας.</w:t>
      </w:r>
    </w:p>
    <w:p w14:paraId="64E4A466" w14:textId="233C0C44"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Στήριξη ολοκληρωμένων δράσεων κοινωνικού και εκπαιδευτικού χαρακτήρα που στοχεύουν στη διεύρυνση και ανάπτυξη των καλλιτεχνικών δεξιοτήτων των ατόμων με αναπηρία.</w:t>
      </w:r>
    </w:p>
    <w:p w14:paraId="36940E69" w14:textId="65CAE080" w:rsidR="53217983" w:rsidRDefault="53217983" w:rsidP="53217983">
      <w:pPr>
        <w:pStyle w:val="a3"/>
        <w:numPr>
          <w:ilvl w:val="0"/>
          <w:numId w:val="1"/>
        </w:numPr>
        <w:rPr>
          <w:color w:val="000000" w:themeColor="text1"/>
          <w:sz w:val="24"/>
          <w:szCs w:val="24"/>
        </w:rPr>
      </w:pPr>
      <w:r w:rsidRPr="53217983">
        <w:rPr>
          <w:rFonts w:eastAsiaTheme="minorEastAsia"/>
          <w:color w:val="000000" w:themeColor="text1"/>
          <w:sz w:val="24"/>
          <w:szCs w:val="24"/>
        </w:rPr>
        <w:t>Σχεδιασμός για την παροχή πιστοποιημένου οπτικοακουστικού περιεχομένου (υποτιτλισμός, ακουστική περιγραφή, νοηματική γλώσσα).</w:t>
      </w:r>
    </w:p>
    <w:p w14:paraId="1220E2AB" w14:textId="237634B7" w:rsidR="53217983" w:rsidRDefault="53217983" w:rsidP="53217983">
      <w:pPr>
        <w:pStyle w:val="a3"/>
        <w:numPr>
          <w:ilvl w:val="0"/>
          <w:numId w:val="1"/>
        </w:numPr>
        <w:rPr>
          <w:rFonts w:eastAsiaTheme="minorEastAsia"/>
          <w:color w:val="000000" w:themeColor="text1"/>
          <w:sz w:val="24"/>
          <w:szCs w:val="24"/>
        </w:rPr>
      </w:pPr>
      <w:r w:rsidRPr="53217983">
        <w:rPr>
          <w:rFonts w:eastAsiaTheme="minorEastAsia"/>
          <w:color w:val="000000" w:themeColor="text1"/>
          <w:sz w:val="24"/>
          <w:szCs w:val="24"/>
        </w:rPr>
        <w:t>Οι καλλιτεχνικές δράσεις - προγράμματα μπορούν να αναδεικνύουν ζητήματα, όπως ο κοινωνικός αποκλεισμός, ο ρατσισμός, η άρση στερεοτύπων, η αποδοχή της διαφορετικότητας, η ελευθερία της έκφρασης και η περιβαλλοντική βιωσιμότητα.</w:t>
      </w:r>
    </w:p>
    <w:p w14:paraId="0ED3406B" w14:textId="3FB55772"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 xml:space="preserve"> </w:t>
      </w:r>
    </w:p>
    <w:p w14:paraId="02C1044B" w14:textId="7B05986D"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Η Γνωμοδοτική Επιτροπή αποτελούμενη από τους</w:t>
      </w:r>
    </w:p>
    <w:p w14:paraId="6635529F" w14:textId="048D92EE" w:rsidR="53217983" w:rsidRDefault="53217983" w:rsidP="53217983">
      <w:pPr>
        <w:ind w:left="280" w:hanging="280"/>
        <w:jc w:val="both"/>
        <w:rPr>
          <w:rFonts w:eastAsiaTheme="minorEastAsia"/>
          <w:color w:val="000000" w:themeColor="text1"/>
          <w:sz w:val="24"/>
          <w:szCs w:val="24"/>
        </w:rPr>
      </w:pPr>
      <w:r w:rsidRPr="53217983">
        <w:rPr>
          <w:rFonts w:eastAsiaTheme="minorEastAsia"/>
          <w:b/>
          <w:bCs/>
          <w:color w:val="000000" w:themeColor="text1"/>
          <w:sz w:val="24"/>
          <w:szCs w:val="24"/>
        </w:rPr>
        <w:t>1.</w:t>
      </w:r>
      <w:r w:rsidRPr="53217983">
        <w:rPr>
          <w:rFonts w:eastAsiaTheme="minorEastAsia"/>
          <w:color w:val="000000" w:themeColor="text1"/>
          <w:sz w:val="24"/>
          <w:szCs w:val="24"/>
        </w:rPr>
        <w:t xml:space="preserve"> </w:t>
      </w:r>
      <w:r w:rsidR="007F607A" w:rsidRPr="007F607A">
        <w:rPr>
          <w:rFonts w:eastAsiaTheme="minorEastAsia"/>
          <w:color w:val="000000" w:themeColor="text1"/>
          <w:sz w:val="24"/>
          <w:szCs w:val="24"/>
        </w:rPr>
        <w:t xml:space="preserve">  </w:t>
      </w:r>
      <w:bookmarkStart w:id="0" w:name="_GoBack"/>
      <w:bookmarkEnd w:id="0"/>
      <w:proofErr w:type="spellStart"/>
      <w:r w:rsidRPr="53217983">
        <w:rPr>
          <w:rFonts w:eastAsiaTheme="minorEastAsia"/>
          <w:color w:val="000000" w:themeColor="text1"/>
          <w:sz w:val="24"/>
          <w:szCs w:val="24"/>
        </w:rPr>
        <w:t>Χαμονικολάου</w:t>
      </w:r>
      <w:proofErr w:type="spellEnd"/>
      <w:r w:rsidRPr="53217983">
        <w:rPr>
          <w:rFonts w:eastAsiaTheme="minorEastAsia"/>
          <w:color w:val="000000" w:themeColor="text1"/>
          <w:sz w:val="24"/>
          <w:szCs w:val="24"/>
        </w:rPr>
        <w:t xml:space="preserve"> Σοφία-Λευκή, διοικήτρια και Πρόεδρο ΔΣ του Κέντρου Εκπαίδευσης και Αποκατάστασης Τυφλών (ΚΕΑΤ)</w:t>
      </w:r>
    </w:p>
    <w:p w14:paraId="06A894BE" w14:textId="64CBBFCC" w:rsidR="53217983" w:rsidRDefault="53217983" w:rsidP="53217983">
      <w:pPr>
        <w:ind w:left="280" w:hanging="280"/>
        <w:jc w:val="both"/>
        <w:rPr>
          <w:rFonts w:eastAsiaTheme="minorEastAsia"/>
          <w:color w:val="000000" w:themeColor="text1"/>
          <w:sz w:val="24"/>
          <w:szCs w:val="24"/>
        </w:rPr>
      </w:pPr>
      <w:r w:rsidRPr="53217983">
        <w:rPr>
          <w:rFonts w:eastAsiaTheme="minorEastAsia"/>
          <w:b/>
          <w:bCs/>
          <w:color w:val="000000" w:themeColor="text1"/>
          <w:sz w:val="24"/>
          <w:szCs w:val="24"/>
        </w:rPr>
        <w:t>2.</w:t>
      </w:r>
      <w:r w:rsidRPr="53217983">
        <w:rPr>
          <w:rFonts w:eastAsiaTheme="minorEastAsia"/>
          <w:color w:val="000000" w:themeColor="text1"/>
          <w:sz w:val="24"/>
          <w:szCs w:val="24"/>
        </w:rPr>
        <w:t xml:space="preserve"> </w:t>
      </w:r>
      <w:r w:rsidR="007F607A" w:rsidRPr="007F607A">
        <w:rPr>
          <w:rFonts w:eastAsiaTheme="minorEastAsia"/>
          <w:color w:val="000000" w:themeColor="text1"/>
          <w:sz w:val="24"/>
          <w:szCs w:val="24"/>
        </w:rPr>
        <w:t xml:space="preserve">  </w:t>
      </w:r>
      <w:proofErr w:type="spellStart"/>
      <w:r w:rsidRPr="53217983">
        <w:rPr>
          <w:rFonts w:eastAsiaTheme="minorEastAsia"/>
          <w:color w:val="000000" w:themeColor="text1"/>
          <w:sz w:val="24"/>
          <w:szCs w:val="24"/>
        </w:rPr>
        <w:t>Λογαρά</w:t>
      </w:r>
      <w:proofErr w:type="spellEnd"/>
      <w:r w:rsidRPr="53217983">
        <w:rPr>
          <w:rFonts w:eastAsiaTheme="minorEastAsia"/>
          <w:color w:val="000000" w:themeColor="text1"/>
          <w:sz w:val="24"/>
          <w:szCs w:val="24"/>
        </w:rPr>
        <w:t xml:space="preserve"> Δημήτρη, επιστημονικό στέλεχος της Εθνικής Συνομοσπονδίας Ατόμων με Αναπηρία (</w:t>
      </w:r>
      <w:proofErr w:type="spellStart"/>
      <w:r w:rsidRPr="53217983">
        <w:rPr>
          <w:rFonts w:eastAsiaTheme="minorEastAsia"/>
          <w:color w:val="000000" w:themeColor="text1"/>
          <w:sz w:val="24"/>
          <w:szCs w:val="24"/>
        </w:rPr>
        <w:t>ΕΣΑμεΑ</w:t>
      </w:r>
      <w:proofErr w:type="spellEnd"/>
      <w:r w:rsidRPr="53217983">
        <w:rPr>
          <w:rFonts w:eastAsiaTheme="minorEastAsia"/>
          <w:color w:val="000000" w:themeColor="text1"/>
          <w:sz w:val="24"/>
          <w:szCs w:val="24"/>
        </w:rPr>
        <w:t>)</w:t>
      </w:r>
    </w:p>
    <w:p w14:paraId="6C6784CB" w14:textId="7ACEC863" w:rsidR="53217983" w:rsidRDefault="53217983" w:rsidP="53217983">
      <w:pPr>
        <w:ind w:left="280" w:hanging="280"/>
        <w:jc w:val="both"/>
        <w:rPr>
          <w:rFonts w:eastAsiaTheme="minorEastAsia"/>
          <w:color w:val="000000" w:themeColor="text1"/>
          <w:sz w:val="24"/>
          <w:szCs w:val="24"/>
        </w:rPr>
      </w:pPr>
      <w:r w:rsidRPr="53217983">
        <w:rPr>
          <w:rFonts w:eastAsiaTheme="minorEastAsia"/>
          <w:b/>
          <w:bCs/>
          <w:color w:val="000000" w:themeColor="text1"/>
          <w:sz w:val="24"/>
          <w:szCs w:val="24"/>
        </w:rPr>
        <w:t>3.</w:t>
      </w:r>
      <w:r w:rsidR="007F607A" w:rsidRPr="007F607A">
        <w:rPr>
          <w:rFonts w:eastAsiaTheme="minorEastAsia"/>
          <w:color w:val="000000" w:themeColor="text1"/>
          <w:sz w:val="24"/>
          <w:szCs w:val="24"/>
        </w:rPr>
        <w:t xml:space="preserve"> </w:t>
      </w:r>
      <w:r w:rsidRPr="53217983">
        <w:rPr>
          <w:rFonts w:eastAsiaTheme="minorEastAsia"/>
          <w:color w:val="000000" w:themeColor="text1"/>
          <w:sz w:val="24"/>
          <w:szCs w:val="24"/>
        </w:rPr>
        <w:t>Μέλλον Ρόμπερτ,</w:t>
      </w:r>
      <w:r w:rsidRPr="53217983">
        <w:rPr>
          <w:rFonts w:eastAsiaTheme="minorEastAsia"/>
          <w:b/>
          <w:bCs/>
          <w:color w:val="000000" w:themeColor="text1"/>
          <w:sz w:val="24"/>
          <w:szCs w:val="24"/>
        </w:rPr>
        <w:t xml:space="preserve"> </w:t>
      </w:r>
      <w:r w:rsidRPr="53217983">
        <w:rPr>
          <w:rFonts w:eastAsiaTheme="minorEastAsia"/>
          <w:color w:val="000000" w:themeColor="text1"/>
          <w:sz w:val="24"/>
          <w:szCs w:val="24"/>
        </w:rPr>
        <w:t xml:space="preserve">καθηγητή του Τμήματος Ψυχολογίας του </w:t>
      </w:r>
      <w:proofErr w:type="spellStart"/>
      <w:r w:rsidRPr="53217983">
        <w:rPr>
          <w:rFonts w:eastAsiaTheme="minorEastAsia"/>
          <w:color w:val="000000" w:themeColor="text1"/>
          <w:sz w:val="24"/>
          <w:szCs w:val="24"/>
        </w:rPr>
        <w:t>Παντείου</w:t>
      </w:r>
      <w:proofErr w:type="spellEnd"/>
      <w:r w:rsidRPr="53217983">
        <w:rPr>
          <w:rFonts w:eastAsiaTheme="minorEastAsia"/>
          <w:color w:val="000000" w:themeColor="text1"/>
          <w:sz w:val="24"/>
          <w:szCs w:val="24"/>
        </w:rPr>
        <w:t xml:space="preserve"> Πανεπιστημίου</w:t>
      </w:r>
    </w:p>
    <w:p w14:paraId="434F0D3F" w14:textId="7ECB427D" w:rsidR="53217983" w:rsidRDefault="53217983" w:rsidP="53217983">
      <w:pPr>
        <w:ind w:left="280" w:hanging="280"/>
        <w:jc w:val="both"/>
        <w:rPr>
          <w:rFonts w:eastAsiaTheme="minorEastAsia"/>
          <w:color w:val="000000" w:themeColor="text1"/>
          <w:sz w:val="24"/>
          <w:szCs w:val="24"/>
        </w:rPr>
      </w:pPr>
      <w:r w:rsidRPr="53217983">
        <w:rPr>
          <w:rFonts w:eastAsiaTheme="minorEastAsia"/>
          <w:b/>
          <w:bCs/>
          <w:color w:val="000000" w:themeColor="text1"/>
          <w:sz w:val="24"/>
          <w:szCs w:val="24"/>
        </w:rPr>
        <w:t>4.</w:t>
      </w:r>
      <w:r w:rsidRPr="53217983">
        <w:rPr>
          <w:rFonts w:eastAsiaTheme="minorEastAsia"/>
          <w:color w:val="000000" w:themeColor="text1"/>
          <w:sz w:val="24"/>
          <w:szCs w:val="24"/>
        </w:rPr>
        <w:t xml:space="preserve"> </w:t>
      </w:r>
      <w:r w:rsidR="007F607A" w:rsidRPr="007F607A">
        <w:rPr>
          <w:rFonts w:eastAsiaTheme="minorEastAsia"/>
          <w:color w:val="000000" w:themeColor="text1"/>
          <w:sz w:val="24"/>
          <w:szCs w:val="24"/>
        </w:rPr>
        <w:t xml:space="preserve"> </w:t>
      </w:r>
      <w:r w:rsidRPr="53217983">
        <w:rPr>
          <w:rFonts w:eastAsiaTheme="minorEastAsia"/>
          <w:color w:val="000000" w:themeColor="text1"/>
          <w:sz w:val="24"/>
          <w:szCs w:val="24"/>
        </w:rPr>
        <w:t>Ιωαννίδη Ελισάβετ,</w:t>
      </w:r>
      <w:r w:rsidRPr="53217983">
        <w:rPr>
          <w:rFonts w:eastAsiaTheme="minorEastAsia"/>
          <w:b/>
          <w:bCs/>
          <w:color w:val="000000" w:themeColor="text1"/>
          <w:sz w:val="24"/>
          <w:szCs w:val="24"/>
        </w:rPr>
        <w:t xml:space="preserve"> </w:t>
      </w:r>
      <w:r w:rsidRPr="53217983">
        <w:rPr>
          <w:rFonts w:eastAsiaTheme="minorEastAsia"/>
          <w:color w:val="000000" w:themeColor="text1"/>
          <w:sz w:val="24"/>
          <w:szCs w:val="24"/>
        </w:rPr>
        <w:t>επιμελήτρια εκπαιδευτικών προγραμμάτων στο Εθνικό Μουσείο Σύγχρονης Τέχνης (ΕΜΣΤ), εικαστική ψυχοθεραπεύτρια</w:t>
      </w:r>
    </w:p>
    <w:p w14:paraId="30E7A3D8" w14:textId="3471FBF8" w:rsidR="53217983" w:rsidRDefault="53217983" w:rsidP="53217983">
      <w:pPr>
        <w:ind w:left="280" w:hanging="280"/>
        <w:jc w:val="both"/>
        <w:rPr>
          <w:rFonts w:eastAsiaTheme="minorEastAsia"/>
          <w:color w:val="000000" w:themeColor="text1"/>
          <w:sz w:val="24"/>
          <w:szCs w:val="24"/>
        </w:rPr>
      </w:pPr>
      <w:r w:rsidRPr="53217983">
        <w:rPr>
          <w:rFonts w:eastAsiaTheme="minorEastAsia"/>
          <w:b/>
          <w:bCs/>
          <w:color w:val="000000" w:themeColor="text1"/>
          <w:sz w:val="24"/>
          <w:szCs w:val="24"/>
        </w:rPr>
        <w:t>5.</w:t>
      </w:r>
      <w:r w:rsidRPr="53217983">
        <w:rPr>
          <w:rFonts w:eastAsiaTheme="minorEastAsia"/>
          <w:color w:val="000000" w:themeColor="text1"/>
          <w:sz w:val="24"/>
          <w:szCs w:val="24"/>
        </w:rPr>
        <w:t xml:space="preserve">     </w:t>
      </w:r>
      <w:proofErr w:type="spellStart"/>
      <w:r w:rsidRPr="53217983">
        <w:rPr>
          <w:rFonts w:eastAsiaTheme="minorEastAsia"/>
          <w:color w:val="000000" w:themeColor="text1"/>
          <w:sz w:val="24"/>
          <w:szCs w:val="24"/>
        </w:rPr>
        <w:t>Τσιλιμπέρδη</w:t>
      </w:r>
      <w:proofErr w:type="spellEnd"/>
      <w:r w:rsidRPr="53217983">
        <w:rPr>
          <w:rFonts w:eastAsiaTheme="minorEastAsia"/>
          <w:color w:val="000000" w:themeColor="text1"/>
          <w:sz w:val="24"/>
          <w:szCs w:val="24"/>
        </w:rPr>
        <w:t xml:space="preserve"> Νίκη Μόνικα, προϊσταμένη της Διεύθυνσης Ανάπτυξης Σύγχρονης Δημιουργίας (ΔΑΣΔ), του Υπουργείου Πολιτισμού &amp; Αθλητισμού, ως Πρόεδρος της Γνωμοδοτικής Επιτροπής.</w:t>
      </w:r>
    </w:p>
    <w:p w14:paraId="6D48E9A1" w14:textId="6A076780"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 xml:space="preserve">εξέτασε λεπτομερώς τις 68 προτάσεις για επιχορήγηση ή/και αιγίδα που υπεβλήθησαν εμπρόθεσμα και ηλεκτρονικά μέσω της Πύλης Πολιτιστικών Φορέων, το χρονικό διάστημα από τις 07.01.2021 έως και τις 22.02.2021, από φορείς εγγεγραμμένους στο Μητρώο Πολιτιστικών Φορέων. Από τις 68 προτάσεις που </w:t>
      </w:r>
      <w:r w:rsidRPr="53217983">
        <w:rPr>
          <w:rFonts w:eastAsiaTheme="minorEastAsia"/>
          <w:color w:val="000000" w:themeColor="text1"/>
          <w:sz w:val="24"/>
          <w:szCs w:val="24"/>
        </w:rPr>
        <w:lastRenderedPageBreak/>
        <w:t>υπεβλήθησαν, οι 47 αξιολογήθηκαν θετικά για επιχορήγηση. Τριάντα (30) φορείς αξιολογήθηκαν θετικά για την παροχή αιγίδας.</w:t>
      </w:r>
    </w:p>
    <w:p w14:paraId="09DA1F3D" w14:textId="68B877CC"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 xml:space="preserve"> </w:t>
      </w:r>
    </w:p>
    <w:p w14:paraId="5001E366" w14:textId="025D5C11"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Ακολουθεί ο πίνακας με τα ποσά επιχορήγησης ανά φορέα:</w:t>
      </w:r>
    </w:p>
    <w:p w14:paraId="0ABB2461" w14:textId="5077798E" w:rsidR="53217983" w:rsidRDefault="53217983" w:rsidP="53217983">
      <w:pPr>
        <w:jc w:val="both"/>
        <w:rPr>
          <w:rFonts w:eastAsiaTheme="minorEastAsia"/>
          <w:color w:val="000000" w:themeColor="text1"/>
          <w:sz w:val="24"/>
          <w:szCs w:val="24"/>
        </w:rPr>
      </w:pPr>
      <w:r w:rsidRPr="53217983">
        <w:rPr>
          <w:rFonts w:eastAsiaTheme="minorEastAsia"/>
          <w:color w:val="000000" w:themeColor="text1"/>
          <w:sz w:val="24"/>
          <w:szCs w:val="24"/>
        </w:rPr>
        <w:t xml:space="preserve"> </w:t>
      </w:r>
    </w:p>
    <w:tbl>
      <w:tblPr>
        <w:tblStyle w:val="a4"/>
        <w:tblW w:w="0" w:type="auto"/>
        <w:tblLayout w:type="fixed"/>
        <w:tblLook w:val="06A0" w:firstRow="1" w:lastRow="0" w:firstColumn="1" w:lastColumn="0" w:noHBand="1" w:noVBand="1"/>
      </w:tblPr>
      <w:tblGrid>
        <w:gridCol w:w="510"/>
        <w:gridCol w:w="2715"/>
        <w:gridCol w:w="2115"/>
        <w:gridCol w:w="975"/>
        <w:gridCol w:w="1605"/>
      </w:tblGrid>
      <w:tr w:rsidR="53217983" w14:paraId="5B1F3876" w14:textId="77777777" w:rsidTr="53217983">
        <w:tc>
          <w:tcPr>
            <w:tcW w:w="510" w:type="dxa"/>
            <w:tcBorders>
              <w:top w:val="single" w:sz="8" w:space="0" w:color="C0C0C0"/>
              <w:left w:val="single" w:sz="8" w:space="0" w:color="C0C0C0"/>
              <w:bottom w:val="single" w:sz="24" w:space="0" w:color="C0C0C0"/>
              <w:right w:val="single" w:sz="8" w:space="0" w:color="C0C0C0"/>
            </w:tcBorders>
            <w:shd w:val="clear" w:color="auto" w:fill="D6DCE4"/>
            <w:vAlign w:val="center"/>
          </w:tcPr>
          <w:p w14:paraId="5529F800" w14:textId="014E4E5C" w:rsidR="53217983" w:rsidRDefault="53217983" w:rsidP="53217983">
            <w:pPr>
              <w:jc w:val="center"/>
              <w:rPr>
                <w:rFonts w:eastAsiaTheme="minorEastAsia"/>
                <w:b/>
                <w:bCs/>
                <w:sz w:val="24"/>
                <w:szCs w:val="24"/>
              </w:rPr>
            </w:pPr>
            <w:r w:rsidRPr="53217983">
              <w:rPr>
                <w:rFonts w:eastAsiaTheme="minorEastAsia"/>
                <w:b/>
                <w:bCs/>
                <w:sz w:val="24"/>
                <w:szCs w:val="24"/>
              </w:rPr>
              <w:t>Α/Α</w:t>
            </w:r>
          </w:p>
        </w:tc>
        <w:tc>
          <w:tcPr>
            <w:tcW w:w="2715" w:type="dxa"/>
            <w:tcBorders>
              <w:top w:val="single" w:sz="8" w:space="0" w:color="C0C0C0"/>
              <w:left w:val="single" w:sz="8" w:space="0" w:color="C0C0C0"/>
              <w:bottom w:val="single" w:sz="24" w:space="0" w:color="C0C0C0"/>
              <w:right w:val="single" w:sz="8" w:space="0" w:color="C0C0C0"/>
            </w:tcBorders>
            <w:shd w:val="clear" w:color="auto" w:fill="D6DCE4"/>
            <w:vAlign w:val="center"/>
          </w:tcPr>
          <w:p w14:paraId="223AAE55" w14:textId="2C68D3F9" w:rsidR="53217983" w:rsidRDefault="53217983" w:rsidP="53217983">
            <w:pPr>
              <w:jc w:val="center"/>
              <w:rPr>
                <w:rFonts w:eastAsiaTheme="minorEastAsia"/>
                <w:b/>
                <w:bCs/>
                <w:sz w:val="24"/>
                <w:szCs w:val="24"/>
              </w:rPr>
            </w:pPr>
            <w:r w:rsidRPr="53217983">
              <w:rPr>
                <w:rFonts w:eastAsiaTheme="minorEastAsia"/>
                <w:b/>
                <w:bCs/>
                <w:sz w:val="24"/>
                <w:szCs w:val="24"/>
              </w:rPr>
              <w:t>Τίτλος Πρότασης</w:t>
            </w:r>
          </w:p>
        </w:tc>
        <w:tc>
          <w:tcPr>
            <w:tcW w:w="2115" w:type="dxa"/>
            <w:tcBorders>
              <w:top w:val="single" w:sz="8" w:space="0" w:color="C0C0C0"/>
              <w:left w:val="single" w:sz="8" w:space="0" w:color="C0C0C0"/>
              <w:bottom w:val="single" w:sz="24" w:space="0" w:color="C0C0C0"/>
              <w:right w:val="single" w:sz="8" w:space="0" w:color="C0C0C0"/>
            </w:tcBorders>
            <w:shd w:val="clear" w:color="auto" w:fill="D6DCE4"/>
            <w:vAlign w:val="center"/>
          </w:tcPr>
          <w:p w14:paraId="133F86E1" w14:textId="7F3A439A" w:rsidR="53217983" w:rsidRDefault="53217983" w:rsidP="53217983">
            <w:pPr>
              <w:jc w:val="center"/>
              <w:rPr>
                <w:rFonts w:eastAsiaTheme="minorEastAsia"/>
                <w:b/>
                <w:bCs/>
                <w:sz w:val="24"/>
                <w:szCs w:val="24"/>
              </w:rPr>
            </w:pPr>
            <w:r w:rsidRPr="53217983">
              <w:rPr>
                <w:rFonts w:eastAsiaTheme="minorEastAsia"/>
                <w:b/>
                <w:bCs/>
                <w:sz w:val="24"/>
                <w:szCs w:val="24"/>
              </w:rPr>
              <w:t>Επωνυμία φορέα</w:t>
            </w:r>
          </w:p>
        </w:tc>
        <w:tc>
          <w:tcPr>
            <w:tcW w:w="975" w:type="dxa"/>
            <w:tcBorders>
              <w:top w:val="single" w:sz="8" w:space="0" w:color="C0C0C0"/>
              <w:left w:val="single" w:sz="8" w:space="0" w:color="C0C0C0"/>
              <w:bottom w:val="single" w:sz="24" w:space="0" w:color="C0C0C0"/>
              <w:right w:val="single" w:sz="8" w:space="0" w:color="C0C0C0"/>
            </w:tcBorders>
            <w:shd w:val="clear" w:color="auto" w:fill="D6DCE4"/>
            <w:vAlign w:val="center"/>
          </w:tcPr>
          <w:p w14:paraId="46AB8BF3" w14:textId="57FD5260" w:rsidR="53217983" w:rsidRDefault="53217983" w:rsidP="53217983">
            <w:pPr>
              <w:jc w:val="center"/>
              <w:rPr>
                <w:rFonts w:eastAsiaTheme="minorEastAsia"/>
                <w:b/>
                <w:bCs/>
                <w:sz w:val="24"/>
                <w:szCs w:val="24"/>
              </w:rPr>
            </w:pPr>
            <w:r w:rsidRPr="53217983">
              <w:rPr>
                <w:rFonts w:eastAsiaTheme="minorEastAsia"/>
                <w:b/>
                <w:bCs/>
                <w:sz w:val="24"/>
                <w:szCs w:val="24"/>
              </w:rPr>
              <w:t>Αιγίδα</w:t>
            </w:r>
          </w:p>
        </w:tc>
        <w:tc>
          <w:tcPr>
            <w:tcW w:w="1605" w:type="dxa"/>
            <w:tcBorders>
              <w:top w:val="single" w:sz="8" w:space="0" w:color="C0C0C0"/>
              <w:left w:val="single" w:sz="8" w:space="0" w:color="C0C0C0"/>
              <w:bottom w:val="single" w:sz="24" w:space="0" w:color="C0C0C0"/>
              <w:right w:val="single" w:sz="8" w:space="0" w:color="C0C0C0"/>
            </w:tcBorders>
            <w:shd w:val="clear" w:color="auto" w:fill="D6DCE4"/>
            <w:vAlign w:val="center"/>
          </w:tcPr>
          <w:p w14:paraId="68DDC9F3" w14:textId="630D2F4F" w:rsidR="53217983" w:rsidRDefault="53217983" w:rsidP="53217983">
            <w:pPr>
              <w:spacing w:line="259" w:lineRule="auto"/>
              <w:jc w:val="center"/>
              <w:rPr>
                <w:rFonts w:eastAsiaTheme="minorEastAsia"/>
                <w:b/>
                <w:bCs/>
                <w:sz w:val="24"/>
                <w:szCs w:val="24"/>
              </w:rPr>
            </w:pPr>
            <w:r w:rsidRPr="53217983">
              <w:rPr>
                <w:rFonts w:eastAsiaTheme="minorEastAsia"/>
                <w:b/>
                <w:bCs/>
                <w:sz w:val="24"/>
                <w:szCs w:val="24"/>
              </w:rPr>
              <w:t>Επιχορήγηση</w:t>
            </w:r>
          </w:p>
        </w:tc>
      </w:tr>
      <w:tr w:rsidR="53217983" w14:paraId="0AA79004" w14:textId="77777777" w:rsidTr="53217983">
        <w:trPr>
          <w:trHeight w:val="405"/>
        </w:trPr>
        <w:tc>
          <w:tcPr>
            <w:tcW w:w="510" w:type="dxa"/>
            <w:tcBorders>
              <w:top w:val="single" w:sz="24" w:space="0" w:color="C0C0C0"/>
              <w:left w:val="single" w:sz="8" w:space="0" w:color="C0C0C0"/>
              <w:bottom w:val="single" w:sz="8" w:space="0" w:color="C0C0C0"/>
              <w:right w:val="single" w:sz="8" w:space="0" w:color="C0C0C0"/>
            </w:tcBorders>
            <w:vAlign w:val="center"/>
          </w:tcPr>
          <w:p w14:paraId="405083EA" w14:textId="72F77E37" w:rsidR="53217983" w:rsidRDefault="53217983" w:rsidP="53217983">
            <w:pPr>
              <w:jc w:val="center"/>
              <w:rPr>
                <w:rFonts w:eastAsiaTheme="minorEastAsia"/>
                <w:sz w:val="24"/>
                <w:szCs w:val="24"/>
              </w:rPr>
            </w:pPr>
            <w:r w:rsidRPr="53217983">
              <w:rPr>
                <w:rFonts w:eastAsiaTheme="minorEastAsia"/>
                <w:sz w:val="24"/>
                <w:szCs w:val="24"/>
              </w:rPr>
              <w:t>1</w:t>
            </w:r>
          </w:p>
        </w:tc>
        <w:tc>
          <w:tcPr>
            <w:tcW w:w="2715" w:type="dxa"/>
            <w:tcBorders>
              <w:top w:val="single" w:sz="24" w:space="0" w:color="C0C0C0"/>
              <w:left w:val="single" w:sz="8" w:space="0" w:color="C0C0C0"/>
              <w:bottom w:val="single" w:sz="8" w:space="0" w:color="C0C0C0"/>
              <w:right w:val="single" w:sz="8" w:space="0" w:color="C0C0C0"/>
            </w:tcBorders>
            <w:vAlign w:val="center"/>
          </w:tcPr>
          <w:p w14:paraId="2D210935" w14:textId="7CEA6F23" w:rsidR="53217983" w:rsidRDefault="53217983" w:rsidP="53217983">
            <w:pPr>
              <w:jc w:val="center"/>
              <w:rPr>
                <w:rFonts w:eastAsiaTheme="minorEastAsia"/>
                <w:sz w:val="24"/>
                <w:szCs w:val="24"/>
              </w:rPr>
            </w:pPr>
            <w:r w:rsidRPr="53217983">
              <w:rPr>
                <w:rFonts w:eastAsiaTheme="minorEastAsia"/>
                <w:sz w:val="24"/>
                <w:szCs w:val="24"/>
              </w:rPr>
              <w:t>"Μπες  στη θέση μου"</w:t>
            </w:r>
          </w:p>
        </w:tc>
        <w:tc>
          <w:tcPr>
            <w:tcW w:w="2115" w:type="dxa"/>
            <w:tcBorders>
              <w:top w:val="single" w:sz="24" w:space="0" w:color="C0C0C0"/>
              <w:left w:val="single" w:sz="8" w:space="0" w:color="C0C0C0"/>
              <w:bottom w:val="single" w:sz="8" w:space="0" w:color="C0C0C0"/>
              <w:right w:val="single" w:sz="8" w:space="0" w:color="C0C0C0"/>
            </w:tcBorders>
            <w:vAlign w:val="center"/>
          </w:tcPr>
          <w:p w14:paraId="0D8BB3D2" w14:textId="76819A71" w:rsidR="53217983" w:rsidRDefault="53217983" w:rsidP="53217983">
            <w:pPr>
              <w:jc w:val="center"/>
              <w:rPr>
                <w:rFonts w:eastAsiaTheme="minorEastAsia"/>
                <w:sz w:val="24"/>
                <w:szCs w:val="24"/>
              </w:rPr>
            </w:pPr>
            <w:r w:rsidRPr="53217983">
              <w:rPr>
                <w:rFonts w:eastAsiaTheme="minorEastAsia"/>
                <w:sz w:val="24"/>
                <w:szCs w:val="24"/>
              </w:rPr>
              <w:t>Με Άλλα Μάτια Αστική Μη Κερδοσκοπική Εταιρεία</w:t>
            </w:r>
          </w:p>
        </w:tc>
        <w:tc>
          <w:tcPr>
            <w:tcW w:w="975" w:type="dxa"/>
            <w:tcBorders>
              <w:top w:val="single" w:sz="24" w:space="0" w:color="C0C0C0"/>
              <w:left w:val="single" w:sz="8" w:space="0" w:color="C0C0C0"/>
              <w:bottom w:val="single" w:sz="8" w:space="0" w:color="C0C0C0"/>
              <w:right w:val="single" w:sz="8" w:space="0" w:color="C0C0C0"/>
            </w:tcBorders>
            <w:vAlign w:val="center"/>
          </w:tcPr>
          <w:p w14:paraId="5DB410DA" w14:textId="47D51A67"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24" w:space="0" w:color="C0C0C0"/>
              <w:left w:val="single" w:sz="8" w:space="0" w:color="C0C0C0"/>
              <w:bottom w:val="single" w:sz="8" w:space="0" w:color="C0C0C0"/>
              <w:right w:val="single" w:sz="8" w:space="0" w:color="C0C0C0"/>
            </w:tcBorders>
            <w:vAlign w:val="center"/>
          </w:tcPr>
          <w:p w14:paraId="5D46A563" w14:textId="0889DC63" w:rsidR="53217983" w:rsidRDefault="53217983" w:rsidP="53217983">
            <w:pPr>
              <w:jc w:val="center"/>
              <w:rPr>
                <w:rFonts w:eastAsiaTheme="minorEastAsia"/>
                <w:b/>
                <w:bCs/>
                <w:sz w:val="24"/>
                <w:szCs w:val="24"/>
              </w:rPr>
            </w:pPr>
            <w:r w:rsidRPr="53217983">
              <w:rPr>
                <w:rFonts w:eastAsiaTheme="minorEastAsia"/>
                <w:b/>
                <w:bCs/>
                <w:sz w:val="24"/>
                <w:szCs w:val="24"/>
              </w:rPr>
              <w:t>20.000,00</w:t>
            </w:r>
          </w:p>
        </w:tc>
      </w:tr>
      <w:tr w:rsidR="53217983" w14:paraId="2A39E0F7" w14:textId="77777777" w:rsidTr="53217983">
        <w:trPr>
          <w:trHeight w:val="450"/>
        </w:trPr>
        <w:tc>
          <w:tcPr>
            <w:tcW w:w="510" w:type="dxa"/>
            <w:tcBorders>
              <w:top w:val="single" w:sz="8" w:space="0" w:color="C0C0C0"/>
              <w:left w:val="single" w:sz="8" w:space="0" w:color="C0C0C0"/>
              <w:bottom w:val="single" w:sz="8" w:space="0" w:color="C0C0C0"/>
              <w:right w:val="single" w:sz="8" w:space="0" w:color="C0C0C0"/>
            </w:tcBorders>
            <w:vAlign w:val="center"/>
          </w:tcPr>
          <w:p w14:paraId="3E9C5CA7" w14:textId="03A7299F" w:rsidR="53217983" w:rsidRDefault="53217983" w:rsidP="53217983">
            <w:pPr>
              <w:jc w:val="center"/>
              <w:rPr>
                <w:rFonts w:eastAsiaTheme="minorEastAsia"/>
                <w:sz w:val="24"/>
                <w:szCs w:val="24"/>
              </w:rPr>
            </w:pPr>
            <w:r w:rsidRPr="53217983">
              <w:rPr>
                <w:rFonts w:eastAsiaTheme="minorEastAsia"/>
                <w:sz w:val="24"/>
                <w:szCs w:val="24"/>
              </w:rPr>
              <w:t>2</w:t>
            </w:r>
          </w:p>
        </w:tc>
        <w:tc>
          <w:tcPr>
            <w:tcW w:w="2715" w:type="dxa"/>
            <w:tcBorders>
              <w:top w:val="single" w:sz="8" w:space="0" w:color="C0C0C0"/>
              <w:left w:val="single" w:sz="8" w:space="0" w:color="C0C0C0"/>
              <w:bottom w:val="single" w:sz="8" w:space="0" w:color="C0C0C0"/>
              <w:right w:val="single" w:sz="8" w:space="0" w:color="C0C0C0"/>
            </w:tcBorders>
            <w:vAlign w:val="center"/>
          </w:tcPr>
          <w:p w14:paraId="3A705838" w14:textId="39656528" w:rsidR="53217983" w:rsidRDefault="53217983" w:rsidP="53217983">
            <w:pPr>
              <w:jc w:val="center"/>
              <w:rPr>
                <w:rFonts w:eastAsiaTheme="minorEastAsia"/>
                <w:sz w:val="24"/>
                <w:szCs w:val="24"/>
              </w:rPr>
            </w:pPr>
            <w:r w:rsidRPr="53217983">
              <w:rPr>
                <w:rFonts w:eastAsiaTheme="minorEastAsia"/>
                <w:sz w:val="24"/>
                <w:szCs w:val="24"/>
              </w:rPr>
              <w:t>“Η Ιστορία του Κινηματογράφου για όλους/</w:t>
            </w:r>
            <w:proofErr w:type="spellStart"/>
            <w:r w:rsidRPr="53217983">
              <w:rPr>
                <w:rFonts w:eastAsiaTheme="minorEastAsia"/>
                <w:sz w:val="24"/>
                <w:szCs w:val="24"/>
              </w:rPr>
              <w:t>ες</w:t>
            </w:r>
            <w:proofErr w:type="spellEnd"/>
            <w:r w:rsidRPr="53217983">
              <w:rPr>
                <w:rFonts w:eastAsiaTheme="minorEastAsia"/>
                <w:sz w:val="24"/>
                <w:szCs w:val="24"/>
              </w:rPr>
              <w:t>”</w:t>
            </w:r>
          </w:p>
        </w:tc>
        <w:tc>
          <w:tcPr>
            <w:tcW w:w="2115" w:type="dxa"/>
            <w:tcBorders>
              <w:top w:val="single" w:sz="8" w:space="0" w:color="C0C0C0"/>
              <w:left w:val="single" w:sz="8" w:space="0" w:color="C0C0C0"/>
              <w:bottom w:val="single" w:sz="8" w:space="0" w:color="C0C0C0"/>
              <w:right w:val="single" w:sz="8" w:space="0" w:color="C0C0C0"/>
            </w:tcBorders>
            <w:vAlign w:val="center"/>
          </w:tcPr>
          <w:p w14:paraId="20279B7C" w14:textId="46EC405E" w:rsidR="53217983" w:rsidRDefault="53217983" w:rsidP="53217983">
            <w:pPr>
              <w:jc w:val="center"/>
              <w:rPr>
                <w:rFonts w:eastAsiaTheme="minorEastAsia"/>
                <w:sz w:val="24"/>
                <w:szCs w:val="24"/>
              </w:rPr>
            </w:pPr>
            <w:r w:rsidRPr="53217983">
              <w:rPr>
                <w:rFonts w:eastAsiaTheme="minorEastAsia"/>
                <w:sz w:val="24"/>
                <w:szCs w:val="24"/>
              </w:rPr>
              <w:t>" ΚΑΙΝΟΤΟΜΕΣ ΜΟΡΦΕΣ Α.Μ.ΚΕ"</w:t>
            </w:r>
          </w:p>
        </w:tc>
        <w:tc>
          <w:tcPr>
            <w:tcW w:w="975" w:type="dxa"/>
            <w:tcBorders>
              <w:top w:val="single" w:sz="8" w:space="0" w:color="C0C0C0"/>
              <w:left w:val="single" w:sz="8" w:space="0" w:color="C0C0C0"/>
              <w:bottom w:val="single" w:sz="8" w:space="0" w:color="C0C0C0"/>
              <w:right w:val="single" w:sz="8" w:space="0" w:color="C0C0C0"/>
            </w:tcBorders>
            <w:vAlign w:val="center"/>
          </w:tcPr>
          <w:p w14:paraId="12821866" w14:textId="6A54B01D"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38D44C0D" w14:textId="4D332ED5" w:rsidR="53217983" w:rsidRDefault="53217983" w:rsidP="53217983">
            <w:pPr>
              <w:jc w:val="center"/>
              <w:rPr>
                <w:rFonts w:eastAsiaTheme="minorEastAsia"/>
                <w:b/>
                <w:bCs/>
                <w:sz w:val="24"/>
                <w:szCs w:val="24"/>
              </w:rPr>
            </w:pPr>
            <w:r w:rsidRPr="53217983">
              <w:rPr>
                <w:rFonts w:eastAsiaTheme="minorEastAsia"/>
                <w:b/>
                <w:bCs/>
                <w:sz w:val="24"/>
                <w:szCs w:val="24"/>
              </w:rPr>
              <w:t>15.000,00</w:t>
            </w:r>
          </w:p>
        </w:tc>
      </w:tr>
      <w:tr w:rsidR="53217983" w14:paraId="5041EFC2" w14:textId="77777777" w:rsidTr="53217983">
        <w:trPr>
          <w:trHeight w:val="450"/>
        </w:trPr>
        <w:tc>
          <w:tcPr>
            <w:tcW w:w="510" w:type="dxa"/>
            <w:tcBorders>
              <w:top w:val="single" w:sz="8" w:space="0" w:color="C0C0C0"/>
              <w:left w:val="single" w:sz="8" w:space="0" w:color="C0C0C0"/>
              <w:bottom w:val="single" w:sz="8" w:space="0" w:color="C0C0C0"/>
              <w:right w:val="single" w:sz="8" w:space="0" w:color="C0C0C0"/>
            </w:tcBorders>
            <w:vAlign w:val="center"/>
          </w:tcPr>
          <w:p w14:paraId="13D15934" w14:textId="725DACB2" w:rsidR="53217983" w:rsidRDefault="53217983" w:rsidP="53217983">
            <w:pPr>
              <w:jc w:val="center"/>
              <w:rPr>
                <w:rFonts w:eastAsiaTheme="minorEastAsia"/>
                <w:sz w:val="24"/>
                <w:szCs w:val="24"/>
              </w:rPr>
            </w:pPr>
            <w:r w:rsidRPr="53217983">
              <w:rPr>
                <w:rFonts w:eastAsiaTheme="minorEastAsia"/>
                <w:sz w:val="24"/>
                <w:szCs w:val="24"/>
              </w:rPr>
              <w:t>3</w:t>
            </w:r>
          </w:p>
        </w:tc>
        <w:tc>
          <w:tcPr>
            <w:tcW w:w="2715" w:type="dxa"/>
            <w:tcBorders>
              <w:top w:val="single" w:sz="8" w:space="0" w:color="C0C0C0"/>
              <w:left w:val="single" w:sz="8" w:space="0" w:color="C0C0C0"/>
              <w:bottom w:val="single" w:sz="8" w:space="0" w:color="C0C0C0"/>
              <w:right w:val="single" w:sz="8" w:space="0" w:color="C0C0C0"/>
            </w:tcBorders>
            <w:vAlign w:val="center"/>
          </w:tcPr>
          <w:p w14:paraId="169FBB78" w14:textId="34F1435E" w:rsidR="53217983" w:rsidRDefault="53217983" w:rsidP="53217983">
            <w:pPr>
              <w:jc w:val="center"/>
              <w:rPr>
                <w:rFonts w:eastAsiaTheme="minorEastAsia"/>
                <w:sz w:val="24"/>
                <w:szCs w:val="24"/>
              </w:rPr>
            </w:pPr>
            <w:r w:rsidRPr="53217983">
              <w:rPr>
                <w:rFonts w:eastAsiaTheme="minorEastAsia"/>
                <w:sz w:val="24"/>
                <w:szCs w:val="24"/>
              </w:rPr>
              <w:t>“Μουσική, τέχνη για όλους”</w:t>
            </w:r>
          </w:p>
        </w:tc>
        <w:tc>
          <w:tcPr>
            <w:tcW w:w="2115" w:type="dxa"/>
            <w:tcBorders>
              <w:top w:val="single" w:sz="8" w:space="0" w:color="C0C0C0"/>
              <w:left w:val="single" w:sz="8" w:space="0" w:color="C0C0C0"/>
              <w:bottom w:val="single" w:sz="8" w:space="0" w:color="C0C0C0"/>
              <w:right w:val="single" w:sz="8" w:space="0" w:color="C0C0C0"/>
            </w:tcBorders>
            <w:vAlign w:val="center"/>
          </w:tcPr>
          <w:p w14:paraId="4CDF2EA8" w14:textId="77518B96" w:rsidR="53217983" w:rsidRDefault="53217983" w:rsidP="53217983">
            <w:pPr>
              <w:jc w:val="center"/>
              <w:rPr>
                <w:rFonts w:eastAsiaTheme="minorEastAsia"/>
                <w:sz w:val="24"/>
                <w:szCs w:val="24"/>
              </w:rPr>
            </w:pPr>
            <w:r w:rsidRPr="53217983">
              <w:rPr>
                <w:rFonts w:eastAsiaTheme="minorEastAsia"/>
                <w:sz w:val="24"/>
                <w:szCs w:val="24"/>
              </w:rPr>
              <w:t>ΔΗΜΟΤΙΚΗ ΚΟΙΝΩΦΕΛΗΣ ΕΠΙΧΕΙΡΗΣΗ ΔΗΜΟΥ ΕΔΕΣΣΑΣ (ΔΗ.Κ.Ε.Δ.Ε.)</w:t>
            </w:r>
          </w:p>
        </w:tc>
        <w:tc>
          <w:tcPr>
            <w:tcW w:w="975" w:type="dxa"/>
            <w:tcBorders>
              <w:top w:val="single" w:sz="8" w:space="0" w:color="C0C0C0"/>
              <w:left w:val="single" w:sz="8" w:space="0" w:color="C0C0C0"/>
              <w:bottom w:val="single" w:sz="8" w:space="0" w:color="C0C0C0"/>
              <w:right w:val="single" w:sz="8" w:space="0" w:color="C0C0C0"/>
            </w:tcBorders>
            <w:vAlign w:val="center"/>
          </w:tcPr>
          <w:p w14:paraId="78624BA6" w14:textId="1EAD802D"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4FE62694" w14:textId="5F8996BA" w:rsidR="53217983" w:rsidRDefault="53217983" w:rsidP="53217983">
            <w:pPr>
              <w:jc w:val="center"/>
              <w:rPr>
                <w:rFonts w:eastAsiaTheme="minorEastAsia"/>
                <w:b/>
                <w:bCs/>
                <w:sz w:val="24"/>
                <w:szCs w:val="24"/>
              </w:rPr>
            </w:pPr>
            <w:r w:rsidRPr="53217983">
              <w:rPr>
                <w:rFonts w:eastAsiaTheme="minorEastAsia"/>
                <w:b/>
                <w:bCs/>
                <w:sz w:val="24"/>
                <w:szCs w:val="24"/>
              </w:rPr>
              <w:t>7.000,00</w:t>
            </w:r>
          </w:p>
        </w:tc>
      </w:tr>
      <w:tr w:rsidR="53217983" w14:paraId="7E6BA562"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1B85B876" w14:textId="006894FC" w:rsidR="53217983" w:rsidRDefault="53217983" w:rsidP="53217983">
            <w:pPr>
              <w:jc w:val="center"/>
              <w:rPr>
                <w:rFonts w:eastAsiaTheme="minorEastAsia"/>
                <w:sz w:val="24"/>
                <w:szCs w:val="24"/>
              </w:rPr>
            </w:pPr>
            <w:r w:rsidRPr="53217983">
              <w:rPr>
                <w:rFonts w:eastAsiaTheme="minorEastAsia"/>
                <w:sz w:val="24"/>
                <w:szCs w:val="24"/>
              </w:rPr>
              <w:t>4</w:t>
            </w:r>
          </w:p>
        </w:tc>
        <w:tc>
          <w:tcPr>
            <w:tcW w:w="2715" w:type="dxa"/>
            <w:tcBorders>
              <w:top w:val="single" w:sz="8" w:space="0" w:color="C0C0C0"/>
              <w:left w:val="single" w:sz="8" w:space="0" w:color="C0C0C0"/>
              <w:bottom w:val="single" w:sz="8" w:space="0" w:color="C0C0C0"/>
              <w:right w:val="single" w:sz="8" w:space="0" w:color="C0C0C0"/>
            </w:tcBorders>
            <w:vAlign w:val="center"/>
          </w:tcPr>
          <w:p w14:paraId="5A5ECD1E" w14:textId="013DCB18" w:rsidR="53217983" w:rsidRDefault="53217983" w:rsidP="53217983">
            <w:pPr>
              <w:jc w:val="center"/>
              <w:rPr>
                <w:rFonts w:eastAsiaTheme="minorEastAsia"/>
                <w:sz w:val="24"/>
                <w:szCs w:val="24"/>
              </w:rPr>
            </w:pPr>
            <w:r w:rsidRPr="53217983">
              <w:rPr>
                <w:rFonts w:eastAsiaTheme="minorEastAsia"/>
                <w:sz w:val="24"/>
                <w:szCs w:val="24"/>
              </w:rPr>
              <w:t xml:space="preserve">« Αυλαία και </w:t>
            </w:r>
            <w:proofErr w:type="spellStart"/>
            <w:r w:rsidRPr="53217983">
              <w:rPr>
                <w:rFonts w:eastAsiaTheme="minorEastAsia"/>
                <w:sz w:val="24"/>
                <w:szCs w:val="24"/>
              </w:rPr>
              <w:t>Αγα</w:t>
            </w:r>
            <w:proofErr w:type="spellEnd"/>
            <w:r w:rsidRPr="53217983">
              <w:rPr>
                <w:rFonts w:eastAsiaTheme="minorEastAsia"/>
                <w:sz w:val="24"/>
                <w:szCs w:val="24"/>
              </w:rPr>
              <w:t>-πάμε »</w:t>
            </w:r>
          </w:p>
        </w:tc>
        <w:tc>
          <w:tcPr>
            <w:tcW w:w="2115" w:type="dxa"/>
            <w:tcBorders>
              <w:top w:val="single" w:sz="8" w:space="0" w:color="C0C0C0"/>
              <w:left w:val="single" w:sz="8" w:space="0" w:color="C0C0C0"/>
              <w:bottom w:val="single" w:sz="8" w:space="0" w:color="C0C0C0"/>
              <w:right w:val="single" w:sz="8" w:space="0" w:color="C0C0C0"/>
            </w:tcBorders>
            <w:vAlign w:val="center"/>
          </w:tcPr>
          <w:p w14:paraId="5C23A2F2" w14:textId="584F2532" w:rsidR="53217983" w:rsidRDefault="53217983" w:rsidP="53217983">
            <w:pPr>
              <w:jc w:val="center"/>
              <w:rPr>
                <w:rFonts w:eastAsiaTheme="minorEastAsia"/>
                <w:sz w:val="24"/>
                <w:szCs w:val="24"/>
              </w:rPr>
            </w:pPr>
            <w:r w:rsidRPr="53217983">
              <w:rPr>
                <w:rFonts w:eastAsiaTheme="minorEastAsia"/>
                <w:sz w:val="24"/>
                <w:szCs w:val="24"/>
              </w:rPr>
              <w:t>ΣΥΛΛΟΓΟΣ ΓΟΝΕΩΝ, ΚΗΔΕΜΟΝΩΝ ΚΑΙ ΦΙΛΩΝ ΑΤΟΜΩΝ ΜΕ ΑΥΤΙΣΜΟ ΝΟΜΟΥ ΡΕΘΥΜΝΗΣ</w:t>
            </w:r>
          </w:p>
        </w:tc>
        <w:tc>
          <w:tcPr>
            <w:tcW w:w="975" w:type="dxa"/>
            <w:tcBorders>
              <w:top w:val="single" w:sz="8" w:space="0" w:color="C0C0C0"/>
              <w:left w:val="single" w:sz="8" w:space="0" w:color="C0C0C0"/>
              <w:bottom w:val="single" w:sz="8" w:space="0" w:color="C0C0C0"/>
              <w:right w:val="single" w:sz="8" w:space="0" w:color="C0C0C0"/>
            </w:tcBorders>
            <w:vAlign w:val="center"/>
          </w:tcPr>
          <w:p w14:paraId="467159B4" w14:textId="57C25DB9"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51D463CD" w14:textId="22F9ED1D"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468671D1"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345D341A" w14:textId="7A6D86FB" w:rsidR="53217983" w:rsidRDefault="53217983" w:rsidP="53217983">
            <w:pPr>
              <w:jc w:val="center"/>
              <w:rPr>
                <w:rFonts w:eastAsiaTheme="minorEastAsia"/>
                <w:sz w:val="24"/>
                <w:szCs w:val="24"/>
              </w:rPr>
            </w:pPr>
            <w:r w:rsidRPr="53217983">
              <w:rPr>
                <w:rFonts w:eastAsiaTheme="minorEastAsia"/>
                <w:sz w:val="24"/>
                <w:szCs w:val="24"/>
              </w:rPr>
              <w:t>5</w:t>
            </w:r>
          </w:p>
        </w:tc>
        <w:tc>
          <w:tcPr>
            <w:tcW w:w="2715" w:type="dxa"/>
            <w:tcBorders>
              <w:top w:val="single" w:sz="8" w:space="0" w:color="C0C0C0"/>
              <w:left w:val="single" w:sz="8" w:space="0" w:color="C0C0C0"/>
              <w:bottom w:val="single" w:sz="8" w:space="0" w:color="C0C0C0"/>
              <w:right w:val="single" w:sz="8" w:space="0" w:color="C0C0C0"/>
            </w:tcBorders>
            <w:vAlign w:val="center"/>
          </w:tcPr>
          <w:p w14:paraId="52450453" w14:textId="75B849AC" w:rsidR="53217983" w:rsidRDefault="53217983" w:rsidP="53217983">
            <w:pPr>
              <w:jc w:val="center"/>
              <w:rPr>
                <w:rFonts w:eastAsiaTheme="minorEastAsia"/>
                <w:sz w:val="24"/>
                <w:szCs w:val="24"/>
              </w:rPr>
            </w:pPr>
            <w:r w:rsidRPr="53217983">
              <w:rPr>
                <w:rFonts w:eastAsiaTheme="minorEastAsia"/>
                <w:sz w:val="24"/>
                <w:szCs w:val="24"/>
              </w:rPr>
              <w:t>«Ένα Ωδείο για όλα τα παιδιά»</w:t>
            </w:r>
          </w:p>
        </w:tc>
        <w:tc>
          <w:tcPr>
            <w:tcW w:w="2115" w:type="dxa"/>
            <w:tcBorders>
              <w:top w:val="single" w:sz="8" w:space="0" w:color="C0C0C0"/>
              <w:left w:val="single" w:sz="8" w:space="0" w:color="C0C0C0"/>
              <w:bottom w:val="single" w:sz="8" w:space="0" w:color="C0C0C0"/>
              <w:right w:val="single" w:sz="8" w:space="0" w:color="C0C0C0"/>
            </w:tcBorders>
            <w:vAlign w:val="center"/>
          </w:tcPr>
          <w:p w14:paraId="715EC572" w14:textId="114AE873" w:rsidR="53217983" w:rsidRDefault="53217983" w:rsidP="53217983">
            <w:pPr>
              <w:jc w:val="center"/>
              <w:rPr>
                <w:rFonts w:eastAsiaTheme="minorEastAsia"/>
                <w:sz w:val="24"/>
                <w:szCs w:val="24"/>
              </w:rPr>
            </w:pPr>
            <w:r w:rsidRPr="53217983">
              <w:rPr>
                <w:rFonts w:eastAsiaTheme="minorEastAsia"/>
                <w:sz w:val="24"/>
                <w:szCs w:val="24"/>
              </w:rPr>
              <w:t>ΑΣΤΙΚΗ ΜΗ ΚΕΡΔΟΣΚΟΠΙΚΗ ΕΤΑΙΡΕΙΑ ΕΛΛΗΝΙΚΟ ΚΕΝΤΡΟ ΕΡΕΥΝΩΝ ΗΧΟΥ ΜΟΥΣΙΚΗΣ ΚΑΙ ΛΟΓΟΥ</w:t>
            </w:r>
          </w:p>
        </w:tc>
        <w:tc>
          <w:tcPr>
            <w:tcW w:w="975" w:type="dxa"/>
            <w:tcBorders>
              <w:top w:val="single" w:sz="8" w:space="0" w:color="C0C0C0"/>
              <w:left w:val="single" w:sz="8" w:space="0" w:color="C0C0C0"/>
              <w:bottom w:val="single" w:sz="8" w:space="0" w:color="C0C0C0"/>
              <w:right w:val="single" w:sz="8" w:space="0" w:color="C0C0C0"/>
            </w:tcBorders>
            <w:vAlign w:val="center"/>
          </w:tcPr>
          <w:p w14:paraId="498C2AA8" w14:textId="45C2A65C"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570E363D" w14:textId="2EA0427E" w:rsidR="53217983" w:rsidRDefault="53217983" w:rsidP="53217983">
            <w:pPr>
              <w:jc w:val="center"/>
              <w:rPr>
                <w:rFonts w:eastAsiaTheme="minorEastAsia"/>
                <w:b/>
                <w:bCs/>
                <w:sz w:val="24"/>
                <w:szCs w:val="24"/>
              </w:rPr>
            </w:pPr>
            <w:r w:rsidRPr="53217983">
              <w:rPr>
                <w:rFonts w:eastAsiaTheme="minorEastAsia"/>
                <w:b/>
                <w:bCs/>
                <w:sz w:val="24"/>
                <w:szCs w:val="24"/>
              </w:rPr>
              <w:t>4.000,00</w:t>
            </w:r>
          </w:p>
        </w:tc>
      </w:tr>
      <w:tr w:rsidR="53217983" w14:paraId="0C136C6A"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0C07D042" w14:textId="16CEAD33" w:rsidR="53217983" w:rsidRDefault="53217983" w:rsidP="53217983">
            <w:pPr>
              <w:jc w:val="center"/>
              <w:rPr>
                <w:rFonts w:eastAsiaTheme="minorEastAsia"/>
                <w:sz w:val="24"/>
                <w:szCs w:val="24"/>
              </w:rPr>
            </w:pPr>
            <w:r w:rsidRPr="53217983">
              <w:rPr>
                <w:rFonts w:eastAsiaTheme="minorEastAsia"/>
                <w:sz w:val="24"/>
                <w:szCs w:val="24"/>
              </w:rPr>
              <w:t>6</w:t>
            </w:r>
          </w:p>
        </w:tc>
        <w:tc>
          <w:tcPr>
            <w:tcW w:w="2715" w:type="dxa"/>
            <w:tcBorders>
              <w:top w:val="single" w:sz="8" w:space="0" w:color="C0C0C0"/>
              <w:left w:val="single" w:sz="8" w:space="0" w:color="C0C0C0"/>
              <w:bottom w:val="single" w:sz="8" w:space="0" w:color="C0C0C0"/>
              <w:right w:val="single" w:sz="8" w:space="0" w:color="C0C0C0"/>
            </w:tcBorders>
            <w:vAlign w:val="center"/>
          </w:tcPr>
          <w:p w14:paraId="16421717" w14:textId="1D192ECB" w:rsidR="53217983" w:rsidRDefault="53217983" w:rsidP="53217983">
            <w:pPr>
              <w:jc w:val="center"/>
              <w:rPr>
                <w:rFonts w:eastAsiaTheme="minorEastAsia"/>
                <w:sz w:val="24"/>
                <w:szCs w:val="24"/>
              </w:rPr>
            </w:pPr>
            <w:r w:rsidRPr="53217983">
              <w:rPr>
                <w:rFonts w:eastAsiaTheme="minorEastAsia"/>
                <w:sz w:val="24"/>
                <w:szCs w:val="24"/>
              </w:rPr>
              <w:t xml:space="preserve">«Ιστορίες του Μουσείου» Η σύγχρονη τέχνη συχνά δεν είναι προσιτή καθώς είναι κρυμμένη πίσω από τη θεωρία και η αρχαία τέχνη σπάνια ξεδιπλώνεται καθώς ο συμβολισμός του μύθου ξεχνιέται. Διερευνούμε τον κόσμο της τέχνης, </w:t>
            </w:r>
            <w:r w:rsidRPr="53217983">
              <w:rPr>
                <w:rFonts w:eastAsiaTheme="minorEastAsia"/>
                <w:sz w:val="24"/>
                <w:szCs w:val="24"/>
              </w:rPr>
              <w:lastRenderedPageBreak/>
              <w:t>καλώντας τους συμμετέχοντες να βιώσουν και να εξερευνήσουν τα συναισθήματα τους.</w:t>
            </w:r>
          </w:p>
        </w:tc>
        <w:tc>
          <w:tcPr>
            <w:tcW w:w="2115" w:type="dxa"/>
            <w:tcBorders>
              <w:top w:val="single" w:sz="8" w:space="0" w:color="C0C0C0"/>
              <w:left w:val="single" w:sz="8" w:space="0" w:color="C0C0C0"/>
              <w:bottom w:val="single" w:sz="8" w:space="0" w:color="C0C0C0"/>
              <w:right w:val="single" w:sz="8" w:space="0" w:color="C0C0C0"/>
            </w:tcBorders>
            <w:vAlign w:val="center"/>
          </w:tcPr>
          <w:p w14:paraId="5A4065FF" w14:textId="237C07BB" w:rsidR="53217983" w:rsidRDefault="53217983" w:rsidP="53217983">
            <w:pPr>
              <w:jc w:val="center"/>
              <w:rPr>
                <w:rFonts w:eastAsiaTheme="minorEastAsia"/>
                <w:sz w:val="24"/>
                <w:szCs w:val="24"/>
              </w:rPr>
            </w:pPr>
            <w:r w:rsidRPr="53217983">
              <w:rPr>
                <w:rFonts w:eastAsiaTheme="minorEastAsia"/>
                <w:sz w:val="24"/>
                <w:szCs w:val="24"/>
              </w:rPr>
              <w:lastRenderedPageBreak/>
              <w:t>ΠΑΝΕΛΛΗΝΙΟΣ ΣΥΛΛΟΓΟΣ ΠΡΟΣΑΡΜΟΣΜΕΝΩΝ ΔΡΑΣΤΗΡΙΟΤΗΤΩΝ ΑΛΜΑ</w:t>
            </w:r>
          </w:p>
        </w:tc>
        <w:tc>
          <w:tcPr>
            <w:tcW w:w="975" w:type="dxa"/>
            <w:tcBorders>
              <w:top w:val="single" w:sz="8" w:space="0" w:color="C0C0C0"/>
              <w:left w:val="single" w:sz="8" w:space="0" w:color="C0C0C0"/>
              <w:bottom w:val="single" w:sz="8" w:space="0" w:color="C0C0C0"/>
              <w:right w:val="single" w:sz="8" w:space="0" w:color="C0C0C0"/>
            </w:tcBorders>
            <w:vAlign w:val="center"/>
          </w:tcPr>
          <w:p w14:paraId="47C65D1C" w14:textId="6FD61C44"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3AD7B274" w14:textId="7C1F2285"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303681F5" w14:textId="77777777" w:rsidTr="53217983">
        <w:trPr>
          <w:trHeight w:val="555"/>
        </w:trPr>
        <w:tc>
          <w:tcPr>
            <w:tcW w:w="510" w:type="dxa"/>
            <w:tcBorders>
              <w:top w:val="single" w:sz="8" w:space="0" w:color="C0C0C0"/>
              <w:left w:val="single" w:sz="8" w:space="0" w:color="C0C0C0"/>
              <w:bottom w:val="single" w:sz="8" w:space="0" w:color="C0C0C0"/>
              <w:right w:val="single" w:sz="8" w:space="0" w:color="C0C0C0"/>
            </w:tcBorders>
            <w:vAlign w:val="center"/>
          </w:tcPr>
          <w:p w14:paraId="719010D9" w14:textId="5A7581BA" w:rsidR="53217983" w:rsidRDefault="53217983" w:rsidP="53217983">
            <w:pPr>
              <w:jc w:val="center"/>
              <w:rPr>
                <w:rFonts w:eastAsiaTheme="minorEastAsia"/>
                <w:sz w:val="24"/>
                <w:szCs w:val="24"/>
              </w:rPr>
            </w:pPr>
            <w:r w:rsidRPr="53217983">
              <w:rPr>
                <w:rFonts w:eastAsiaTheme="minorEastAsia"/>
                <w:sz w:val="24"/>
                <w:szCs w:val="24"/>
              </w:rPr>
              <w:t>7</w:t>
            </w:r>
          </w:p>
        </w:tc>
        <w:tc>
          <w:tcPr>
            <w:tcW w:w="2715" w:type="dxa"/>
            <w:tcBorders>
              <w:top w:val="single" w:sz="8" w:space="0" w:color="C0C0C0"/>
              <w:left w:val="single" w:sz="8" w:space="0" w:color="C0C0C0"/>
              <w:bottom w:val="single" w:sz="8" w:space="0" w:color="C0C0C0"/>
              <w:right w:val="single" w:sz="8" w:space="0" w:color="C0C0C0"/>
            </w:tcBorders>
            <w:vAlign w:val="center"/>
          </w:tcPr>
          <w:p w14:paraId="64908F04" w14:textId="04D1F815" w:rsidR="53217983" w:rsidRDefault="53217983" w:rsidP="53217983">
            <w:pPr>
              <w:jc w:val="center"/>
              <w:rPr>
                <w:rFonts w:eastAsiaTheme="minorEastAsia"/>
                <w:sz w:val="24"/>
                <w:szCs w:val="24"/>
              </w:rPr>
            </w:pPr>
            <w:r w:rsidRPr="53217983">
              <w:rPr>
                <w:rFonts w:eastAsiaTheme="minorEastAsia"/>
                <w:sz w:val="24"/>
                <w:szCs w:val="24"/>
              </w:rPr>
              <w:t>«Κάλλιο μίας ώρας…» Μία ώρα - 200 χρόνια</w:t>
            </w:r>
          </w:p>
        </w:tc>
        <w:tc>
          <w:tcPr>
            <w:tcW w:w="2115" w:type="dxa"/>
            <w:tcBorders>
              <w:top w:val="single" w:sz="8" w:space="0" w:color="C0C0C0"/>
              <w:left w:val="single" w:sz="8" w:space="0" w:color="C0C0C0"/>
              <w:bottom w:val="single" w:sz="8" w:space="0" w:color="C0C0C0"/>
              <w:right w:val="single" w:sz="8" w:space="0" w:color="C0C0C0"/>
            </w:tcBorders>
            <w:vAlign w:val="center"/>
          </w:tcPr>
          <w:p w14:paraId="63CEBF73" w14:textId="0D1035C4" w:rsidR="53217983" w:rsidRDefault="53217983" w:rsidP="53217983">
            <w:pPr>
              <w:jc w:val="center"/>
              <w:rPr>
                <w:rFonts w:eastAsiaTheme="minorEastAsia"/>
                <w:sz w:val="24"/>
                <w:szCs w:val="24"/>
              </w:rPr>
            </w:pPr>
            <w:r w:rsidRPr="53217983">
              <w:rPr>
                <w:rFonts w:eastAsiaTheme="minorEastAsia"/>
                <w:sz w:val="24"/>
                <w:szCs w:val="24"/>
              </w:rPr>
              <w:t>ΕΤΑΙΡΕΙΑ ΠΡΟΣΤΑΣΙΑΣ ΣΠΑΣΤΙΚΩΝ</w:t>
            </w:r>
          </w:p>
        </w:tc>
        <w:tc>
          <w:tcPr>
            <w:tcW w:w="975" w:type="dxa"/>
            <w:tcBorders>
              <w:top w:val="single" w:sz="8" w:space="0" w:color="C0C0C0"/>
              <w:left w:val="single" w:sz="8" w:space="0" w:color="C0C0C0"/>
              <w:bottom w:val="single" w:sz="8" w:space="0" w:color="C0C0C0"/>
              <w:right w:val="single" w:sz="8" w:space="0" w:color="C0C0C0"/>
            </w:tcBorders>
            <w:vAlign w:val="center"/>
          </w:tcPr>
          <w:p w14:paraId="2A1A2099" w14:textId="5CAA18ED"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0681EB70" w14:textId="54E8D363" w:rsidR="53217983" w:rsidRDefault="53217983" w:rsidP="53217983">
            <w:pPr>
              <w:jc w:val="center"/>
              <w:rPr>
                <w:rFonts w:eastAsiaTheme="minorEastAsia"/>
                <w:b/>
                <w:bCs/>
                <w:sz w:val="24"/>
                <w:szCs w:val="24"/>
              </w:rPr>
            </w:pPr>
            <w:r w:rsidRPr="53217983">
              <w:rPr>
                <w:rFonts w:eastAsiaTheme="minorEastAsia"/>
                <w:b/>
                <w:bCs/>
                <w:sz w:val="24"/>
                <w:szCs w:val="24"/>
              </w:rPr>
              <w:t>4.000,00</w:t>
            </w:r>
          </w:p>
        </w:tc>
      </w:tr>
      <w:tr w:rsidR="53217983" w14:paraId="775D7E97" w14:textId="77777777" w:rsidTr="53217983">
        <w:trPr>
          <w:trHeight w:val="450"/>
        </w:trPr>
        <w:tc>
          <w:tcPr>
            <w:tcW w:w="510" w:type="dxa"/>
            <w:tcBorders>
              <w:top w:val="single" w:sz="8" w:space="0" w:color="C0C0C0"/>
              <w:left w:val="single" w:sz="8" w:space="0" w:color="C0C0C0"/>
              <w:bottom w:val="single" w:sz="8" w:space="0" w:color="C0C0C0"/>
              <w:right w:val="single" w:sz="8" w:space="0" w:color="C0C0C0"/>
            </w:tcBorders>
            <w:vAlign w:val="center"/>
          </w:tcPr>
          <w:p w14:paraId="5608933A" w14:textId="6ABA917B" w:rsidR="53217983" w:rsidRDefault="53217983" w:rsidP="53217983">
            <w:pPr>
              <w:jc w:val="center"/>
              <w:rPr>
                <w:rFonts w:eastAsiaTheme="minorEastAsia"/>
                <w:sz w:val="24"/>
                <w:szCs w:val="24"/>
              </w:rPr>
            </w:pPr>
            <w:r w:rsidRPr="53217983">
              <w:rPr>
                <w:rFonts w:eastAsiaTheme="minorEastAsia"/>
                <w:sz w:val="24"/>
                <w:szCs w:val="24"/>
              </w:rPr>
              <w:t>8</w:t>
            </w:r>
          </w:p>
        </w:tc>
        <w:tc>
          <w:tcPr>
            <w:tcW w:w="2715" w:type="dxa"/>
            <w:tcBorders>
              <w:top w:val="single" w:sz="8" w:space="0" w:color="C0C0C0"/>
              <w:left w:val="single" w:sz="8" w:space="0" w:color="C0C0C0"/>
              <w:bottom w:val="single" w:sz="8" w:space="0" w:color="C0C0C0"/>
              <w:right w:val="single" w:sz="8" w:space="0" w:color="C0C0C0"/>
            </w:tcBorders>
            <w:vAlign w:val="center"/>
          </w:tcPr>
          <w:p w14:paraId="1AF76961" w14:textId="645CBBD3" w:rsidR="53217983" w:rsidRDefault="53217983" w:rsidP="53217983">
            <w:pPr>
              <w:jc w:val="center"/>
              <w:rPr>
                <w:rFonts w:eastAsiaTheme="minorEastAsia"/>
                <w:sz w:val="24"/>
                <w:szCs w:val="24"/>
              </w:rPr>
            </w:pPr>
            <w:r w:rsidRPr="53217983">
              <w:rPr>
                <w:rFonts w:eastAsiaTheme="minorEastAsia"/>
                <w:sz w:val="24"/>
                <w:szCs w:val="24"/>
              </w:rPr>
              <w:t>«Νιώθω ελεύθερος, νιώθω δημιουργικός»</w:t>
            </w:r>
          </w:p>
        </w:tc>
        <w:tc>
          <w:tcPr>
            <w:tcW w:w="2115" w:type="dxa"/>
            <w:tcBorders>
              <w:top w:val="single" w:sz="8" w:space="0" w:color="C0C0C0"/>
              <w:left w:val="single" w:sz="8" w:space="0" w:color="C0C0C0"/>
              <w:bottom w:val="single" w:sz="8" w:space="0" w:color="C0C0C0"/>
              <w:right w:val="single" w:sz="8" w:space="0" w:color="C0C0C0"/>
            </w:tcBorders>
            <w:vAlign w:val="center"/>
          </w:tcPr>
          <w:p w14:paraId="6D387A8E" w14:textId="39455D00" w:rsidR="53217983" w:rsidRDefault="53217983" w:rsidP="53217983">
            <w:pPr>
              <w:jc w:val="center"/>
              <w:rPr>
                <w:rFonts w:eastAsiaTheme="minorEastAsia"/>
                <w:sz w:val="24"/>
                <w:szCs w:val="24"/>
              </w:rPr>
            </w:pPr>
            <w:r w:rsidRPr="53217983">
              <w:rPr>
                <w:rFonts w:eastAsiaTheme="minorEastAsia"/>
                <w:sz w:val="24"/>
                <w:szCs w:val="24"/>
              </w:rPr>
              <w:t>ΙΣΤΟΡΙΚΟ ΜΟΥΣΕΙΟ ΑΛΕΞΑΝΔΡΟΥΠΟΛΗΣ</w:t>
            </w:r>
          </w:p>
        </w:tc>
        <w:tc>
          <w:tcPr>
            <w:tcW w:w="975" w:type="dxa"/>
            <w:tcBorders>
              <w:top w:val="single" w:sz="8" w:space="0" w:color="C0C0C0"/>
              <w:left w:val="single" w:sz="8" w:space="0" w:color="C0C0C0"/>
              <w:bottom w:val="single" w:sz="8" w:space="0" w:color="C0C0C0"/>
              <w:right w:val="single" w:sz="8" w:space="0" w:color="C0C0C0"/>
            </w:tcBorders>
            <w:vAlign w:val="center"/>
          </w:tcPr>
          <w:p w14:paraId="08BF2144" w14:textId="4ADA6B69"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16886E81" w14:textId="4F537CE6" w:rsidR="53217983" w:rsidRDefault="53217983" w:rsidP="53217983">
            <w:pPr>
              <w:jc w:val="center"/>
              <w:rPr>
                <w:rFonts w:eastAsiaTheme="minorEastAsia"/>
                <w:b/>
                <w:bCs/>
                <w:sz w:val="24"/>
                <w:szCs w:val="24"/>
              </w:rPr>
            </w:pPr>
            <w:r w:rsidRPr="53217983">
              <w:rPr>
                <w:rFonts w:eastAsiaTheme="minorEastAsia"/>
                <w:b/>
                <w:bCs/>
                <w:sz w:val="24"/>
                <w:szCs w:val="24"/>
              </w:rPr>
              <w:t>6.000,00</w:t>
            </w:r>
          </w:p>
        </w:tc>
      </w:tr>
      <w:tr w:rsidR="53217983" w14:paraId="324BF5EA" w14:textId="77777777" w:rsidTr="53217983">
        <w:trPr>
          <w:trHeight w:val="915"/>
        </w:trPr>
        <w:tc>
          <w:tcPr>
            <w:tcW w:w="510" w:type="dxa"/>
            <w:tcBorders>
              <w:top w:val="single" w:sz="8" w:space="0" w:color="C0C0C0"/>
              <w:left w:val="single" w:sz="8" w:space="0" w:color="C0C0C0"/>
              <w:bottom w:val="single" w:sz="8" w:space="0" w:color="C0C0C0"/>
              <w:right w:val="single" w:sz="8" w:space="0" w:color="C0C0C0"/>
            </w:tcBorders>
            <w:vAlign w:val="center"/>
          </w:tcPr>
          <w:p w14:paraId="244DE295" w14:textId="3AD122F0" w:rsidR="53217983" w:rsidRDefault="53217983" w:rsidP="53217983">
            <w:pPr>
              <w:jc w:val="center"/>
              <w:rPr>
                <w:rFonts w:eastAsiaTheme="minorEastAsia"/>
                <w:sz w:val="24"/>
                <w:szCs w:val="24"/>
              </w:rPr>
            </w:pPr>
            <w:r w:rsidRPr="53217983">
              <w:rPr>
                <w:rFonts w:eastAsiaTheme="minorEastAsia"/>
                <w:sz w:val="24"/>
                <w:szCs w:val="24"/>
              </w:rPr>
              <w:t>9</w:t>
            </w:r>
          </w:p>
        </w:tc>
        <w:tc>
          <w:tcPr>
            <w:tcW w:w="2715" w:type="dxa"/>
            <w:tcBorders>
              <w:top w:val="single" w:sz="8" w:space="0" w:color="C0C0C0"/>
              <w:left w:val="single" w:sz="8" w:space="0" w:color="C0C0C0"/>
              <w:bottom w:val="single" w:sz="8" w:space="0" w:color="C0C0C0"/>
              <w:right w:val="single" w:sz="8" w:space="0" w:color="C0C0C0"/>
            </w:tcBorders>
            <w:vAlign w:val="center"/>
          </w:tcPr>
          <w:p w14:paraId="176CA90C" w14:textId="51EC005D" w:rsidR="53217983" w:rsidRDefault="53217983" w:rsidP="53217983">
            <w:pPr>
              <w:jc w:val="center"/>
              <w:rPr>
                <w:rFonts w:eastAsiaTheme="minorEastAsia"/>
                <w:sz w:val="24"/>
                <w:szCs w:val="24"/>
              </w:rPr>
            </w:pPr>
            <w:r w:rsidRPr="53217983">
              <w:rPr>
                <w:rFonts w:eastAsiaTheme="minorEastAsia"/>
                <w:sz w:val="24"/>
                <w:szCs w:val="24"/>
              </w:rPr>
              <w:t>«Πολιτιστικές δράσεις και προγράμματα προώθησης της καθολικής προσβασιμότητας τυφλών και ατόμων με προβλήματα όρασης στον πολιτισμό.» Μάιος - Δεκέμβριος 2021</w:t>
            </w:r>
          </w:p>
        </w:tc>
        <w:tc>
          <w:tcPr>
            <w:tcW w:w="2115" w:type="dxa"/>
            <w:tcBorders>
              <w:top w:val="single" w:sz="8" w:space="0" w:color="C0C0C0"/>
              <w:left w:val="single" w:sz="8" w:space="0" w:color="C0C0C0"/>
              <w:bottom w:val="single" w:sz="8" w:space="0" w:color="C0C0C0"/>
              <w:right w:val="single" w:sz="8" w:space="0" w:color="C0C0C0"/>
            </w:tcBorders>
            <w:vAlign w:val="center"/>
          </w:tcPr>
          <w:p w14:paraId="26C04B3A" w14:textId="248C0358" w:rsidR="53217983" w:rsidRDefault="53217983" w:rsidP="53217983">
            <w:pPr>
              <w:jc w:val="center"/>
              <w:rPr>
                <w:rFonts w:eastAsiaTheme="minorEastAsia"/>
                <w:sz w:val="24"/>
                <w:szCs w:val="24"/>
              </w:rPr>
            </w:pPr>
            <w:r w:rsidRPr="53217983">
              <w:rPr>
                <w:rFonts w:eastAsiaTheme="minorEastAsia"/>
                <w:sz w:val="24"/>
                <w:szCs w:val="24"/>
              </w:rPr>
              <w:t>ΦΑΡΟΣ ΤΥΦΛΩΝ ΤΗΣ ΕΛΛΑΔΟΣ</w:t>
            </w:r>
          </w:p>
        </w:tc>
        <w:tc>
          <w:tcPr>
            <w:tcW w:w="975" w:type="dxa"/>
            <w:tcBorders>
              <w:top w:val="single" w:sz="8" w:space="0" w:color="C0C0C0"/>
              <w:left w:val="single" w:sz="8" w:space="0" w:color="C0C0C0"/>
              <w:bottom w:val="single" w:sz="8" w:space="0" w:color="C0C0C0"/>
              <w:right w:val="single" w:sz="8" w:space="0" w:color="C0C0C0"/>
            </w:tcBorders>
            <w:vAlign w:val="center"/>
          </w:tcPr>
          <w:p w14:paraId="31F4D144" w14:textId="57E1E83F"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7BB9F308" w14:textId="48D01BEE" w:rsidR="53217983" w:rsidRDefault="53217983" w:rsidP="53217983">
            <w:pPr>
              <w:jc w:val="center"/>
              <w:rPr>
                <w:rFonts w:eastAsiaTheme="minorEastAsia"/>
                <w:b/>
                <w:bCs/>
                <w:sz w:val="24"/>
                <w:szCs w:val="24"/>
              </w:rPr>
            </w:pPr>
            <w:r w:rsidRPr="53217983">
              <w:rPr>
                <w:rFonts w:eastAsiaTheme="minorEastAsia"/>
                <w:b/>
                <w:bCs/>
                <w:sz w:val="24"/>
                <w:szCs w:val="24"/>
              </w:rPr>
              <w:t>18.000,00</w:t>
            </w:r>
          </w:p>
        </w:tc>
      </w:tr>
      <w:tr w:rsidR="53217983" w14:paraId="12582DAF"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1DC02182" w14:textId="50B34817" w:rsidR="53217983" w:rsidRDefault="53217983" w:rsidP="53217983">
            <w:pPr>
              <w:jc w:val="center"/>
              <w:rPr>
                <w:rFonts w:eastAsiaTheme="minorEastAsia"/>
                <w:sz w:val="24"/>
                <w:szCs w:val="24"/>
              </w:rPr>
            </w:pPr>
            <w:r w:rsidRPr="53217983">
              <w:rPr>
                <w:rFonts w:eastAsiaTheme="minorEastAsia"/>
                <w:sz w:val="24"/>
                <w:szCs w:val="24"/>
              </w:rPr>
              <w:t>10</w:t>
            </w:r>
          </w:p>
        </w:tc>
        <w:tc>
          <w:tcPr>
            <w:tcW w:w="2715" w:type="dxa"/>
            <w:tcBorders>
              <w:top w:val="single" w:sz="8" w:space="0" w:color="C0C0C0"/>
              <w:left w:val="single" w:sz="8" w:space="0" w:color="C0C0C0"/>
              <w:bottom w:val="single" w:sz="8" w:space="0" w:color="C0C0C0"/>
              <w:right w:val="single" w:sz="8" w:space="0" w:color="C0C0C0"/>
            </w:tcBorders>
            <w:vAlign w:val="center"/>
          </w:tcPr>
          <w:p w14:paraId="757E2F6B" w14:textId="5618F139" w:rsidR="53217983" w:rsidRDefault="53217983" w:rsidP="53217983">
            <w:pPr>
              <w:jc w:val="center"/>
              <w:rPr>
                <w:rFonts w:eastAsiaTheme="minorEastAsia"/>
                <w:sz w:val="24"/>
                <w:szCs w:val="24"/>
              </w:rPr>
            </w:pPr>
            <w:r w:rsidRPr="53217983">
              <w:rPr>
                <w:rFonts w:eastAsiaTheme="minorEastAsia"/>
                <w:sz w:val="24"/>
                <w:szCs w:val="24"/>
              </w:rPr>
              <w:t>«Προσεγγίζοντας την Τέχνη μέσα από τη Διαφορετικότητα»</w:t>
            </w:r>
          </w:p>
        </w:tc>
        <w:tc>
          <w:tcPr>
            <w:tcW w:w="2115" w:type="dxa"/>
            <w:tcBorders>
              <w:top w:val="single" w:sz="8" w:space="0" w:color="C0C0C0"/>
              <w:left w:val="single" w:sz="8" w:space="0" w:color="C0C0C0"/>
              <w:bottom w:val="single" w:sz="8" w:space="0" w:color="C0C0C0"/>
              <w:right w:val="single" w:sz="8" w:space="0" w:color="C0C0C0"/>
            </w:tcBorders>
            <w:vAlign w:val="center"/>
          </w:tcPr>
          <w:p w14:paraId="76261088" w14:textId="21522238" w:rsidR="53217983" w:rsidRDefault="53217983" w:rsidP="53217983">
            <w:pPr>
              <w:jc w:val="center"/>
              <w:rPr>
                <w:rFonts w:eastAsiaTheme="minorEastAsia"/>
                <w:sz w:val="24"/>
                <w:szCs w:val="24"/>
              </w:rPr>
            </w:pPr>
            <w:r w:rsidRPr="53217983">
              <w:rPr>
                <w:rFonts w:eastAsiaTheme="minorEastAsia"/>
                <w:sz w:val="24"/>
                <w:szCs w:val="24"/>
              </w:rPr>
              <w:t>ΔΗΜΟΤΙΚΗ ΕΠΙΧΕΙΡΗΣΗ ΠΟΛΙΤΙΣΤΙΚΗΣ, ΟΙΚΟΝΟΜΙΚΗΣ, ΤΟΥΡΙΣΤΙΚΗΣ ΚΑΙ ΚΟΙΝΩΝΙΚΗΣ ΑΝΑΠΤΥΞΗΣ ΔΗΜΟΥ ΛΕΥΚΑΔΑΣ</w:t>
            </w:r>
          </w:p>
        </w:tc>
        <w:tc>
          <w:tcPr>
            <w:tcW w:w="975" w:type="dxa"/>
            <w:tcBorders>
              <w:top w:val="single" w:sz="8" w:space="0" w:color="C0C0C0"/>
              <w:left w:val="single" w:sz="8" w:space="0" w:color="C0C0C0"/>
              <w:bottom w:val="single" w:sz="8" w:space="0" w:color="C0C0C0"/>
              <w:right w:val="single" w:sz="8" w:space="0" w:color="C0C0C0"/>
            </w:tcBorders>
            <w:vAlign w:val="center"/>
          </w:tcPr>
          <w:p w14:paraId="12B57ECF" w14:textId="13554AE9"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2392FE62" w14:textId="58540C11"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51D1B2E3"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3E154F41" w14:textId="36120247" w:rsidR="53217983" w:rsidRDefault="53217983" w:rsidP="53217983">
            <w:pPr>
              <w:jc w:val="center"/>
              <w:rPr>
                <w:rFonts w:eastAsiaTheme="minorEastAsia"/>
                <w:sz w:val="24"/>
                <w:szCs w:val="24"/>
              </w:rPr>
            </w:pPr>
            <w:r w:rsidRPr="53217983">
              <w:rPr>
                <w:rFonts w:eastAsiaTheme="minorEastAsia"/>
                <w:sz w:val="24"/>
                <w:szCs w:val="24"/>
              </w:rPr>
              <w:t>11</w:t>
            </w:r>
          </w:p>
        </w:tc>
        <w:tc>
          <w:tcPr>
            <w:tcW w:w="2715" w:type="dxa"/>
            <w:tcBorders>
              <w:top w:val="single" w:sz="8" w:space="0" w:color="C0C0C0"/>
              <w:left w:val="single" w:sz="8" w:space="0" w:color="C0C0C0"/>
              <w:bottom w:val="single" w:sz="8" w:space="0" w:color="C0C0C0"/>
              <w:right w:val="single" w:sz="8" w:space="0" w:color="C0C0C0"/>
            </w:tcBorders>
            <w:vAlign w:val="center"/>
          </w:tcPr>
          <w:p w14:paraId="2C7A2056" w14:textId="15F525BF" w:rsidR="53217983" w:rsidRDefault="53217983" w:rsidP="53217983">
            <w:pPr>
              <w:jc w:val="center"/>
              <w:rPr>
                <w:rFonts w:eastAsiaTheme="minorEastAsia"/>
                <w:sz w:val="24"/>
                <w:szCs w:val="24"/>
              </w:rPr>
            </w:pPr>
            <w:r w:rsidRPr="53217983">
              <w:rPr>
                <w:rFonts w:eastAsiaTheme="minorEastAsia"/>
                <w:sz w:val="24"/>
                <w:szCs w:val="24"/>
              </w:rPr>
              <w:t xml:space="preserve">«Σύνθεση έργων μέσα από μουσικά λογισμικά για νέους </w:t>
            </w:r>
            <w:proofErr w:type="spellStart"/>
            <w:r w:rsidRPr="53217983">
              <w:rPr>
                <w:rFonts w:eastAsiaTheme="minorEastAsia"/>
                <w:sz w:val="24"/>
                <w:szCs w:val="24"/>
              </w:rPr>
              <w:t>ΑμΕΑ</w:t>
            </w:r>
            <w:proofErr w:type="spellEnd"/>
            <w:r w:rsidRPr="53217983">
              <w:rPr>
                <w:rFonts w:eastAsiaTheme="minorEastAsia"/>
                <w:sz w:val="24"/>
                <w:szCs w:val="24"/>
              </w:rPr>
              <w:t xml:space="preserve"> στο περιβάλλον της Φιλαρμονικής Εταιρείας </w:t>
            </w:r>
            <w:proofErr w:type="spellStart"/>
            <w:r w:rsidRPr="53217983">
              <w:rPr>
                <w:rFonts w:eastAsiaTheme="minorEastAsia"/>
                <w:sz w:val="24"/>
                <w:szCs w:val="24"/>
              </w:rPr>
              <w:t>Μάντζαρος</w:t>
            </w:r>
            <w:proofErr w:type="spellEnd"/>
            <w:r w:rsidRPr="53217983">
              <w:rPr>
                <w:rFonts w:eastAsiaTheme="minorEastAsia"/>
                <w:sz w:val="24"/>
                <w:szCs w:val="24"/>
              </w:rPr>
              <w:t>, δράσεις και εμπειρία»</w:t>
            </w:r>
          </w:p>
        </w:tc>
        <w:tc>
          <w:tcPr>
            <w:tcW w:w="2115" w:type="dxa"/>
            <w:tcBorders>
              <w:top w:val="single" w:sz="8" w:space="0" w:color="C0C0C0"/>
              <w:left w:val="single" w:sz="8" w:space="0" w:color="C0C0C0"/>
              <w:bottom w:val="single" w:sz="8" w:space="0" w:color="C0C0C0"/>
              <w:right w:val="single" w:sz="8" w:space="0" w:color="C0C0C0"/>
            </w:tcBorders>
            <w:vAlign w:val="center"/>
          </w:tcPr>
          <w:p w14:paraId="4FA3DAB2" w14:textId="269A2BA7" w:rsidR="53217983" w:rsidRDefault="53217983" w:rsidP="53217983">
            <w:pPr>
              <w:jc w:val="center"/>
              <w:rPr>
                <w:rFonts w:eastAsiaTheme="minorEastAsia"/>
                <w:sz w:val="24"/>
                <w:szCs w:val="24"/>
              </w:rPr>
            </w:pPr>
            <w:r w:rsidRPr="53217983">
              <w:rPr>
                <w:rFonts w:eastAsiaTheme="minorEastAsia"/>
                <w:sz w:val="24"/>
                <w:szCs w:val="24"/>
              </w:rPr>
              <w:t>Φιλαρμονική Εταιρία "</w:t>
            </w:r>
            <w:proofErr w:type="spellStart"/>
            <w:r w:rsidRPr="53217983">
              <w:rPr>
                <w:rFonts w:eastAsiaTheme="minorEastAsia"/>
                <w:sz w:val="24"/>
                <w:szCs w:val="24"/>
              </w:rPr>
              <w:t>Μάντζαρος</w:t>
            </w:r>
            <w:proofErr w:type="spellEnd"/>
            <w:r w:rsidRPr="53217983">
              <w:rPr>
                <w:rFonts w:eastAsiaTheme="minorEastAsia"/>
                <w:sz w:val="24"/>
                <w:szCs w:val="24"/>
              </w:rPr>
              <w:t>"</w:t>
            </w:r>
          </w:p>
        </w:tc>
        <w:tc>
          <w:tcPr>
            <w:tcW w:w="975" w:type="dxa"/>
            <w:tcBorders>
              <w:top w:val="single" w:sz="8" w:space="0" w:color="C0C0C0"/>
              <w:left w:val="single" w:sz="8" w:space="0" w:color="C0C0C0"/>
              <w:bottom w:val="single" w:sz="8" w:space="0" w:color="C0C0C0"/>
              <w:right w:val="single" w:sz="8" w:space="0" w:color="C0C0C0"/>
            </w:tcBorders>
            <w:vAlign w:val="center"/>
          </w:tcPr>
          <w:p w14:paraId="5D2C7120" w14:textId="09E6B61D"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1C001106" w14:textId="4C22110D"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6AD39152" w14:textId="77777777" w:rsidTr="53217983">
        <w:trPr>
          <w:trHeight w:val="375"/>
        </w:trPr>
        <w:tc>
          <w:tcPr>
            <w:tcW w:w="510" w:type="dxa"/>
            <w:tcBorders>
              <w:top w:val="single" w:sz="8" w:space="0" w:color="C0C0C0"/>
              <w:left w:val="single" w:sz="8" w:space="0" w:color="C0C0C0"/>
              <w:bottom w:val="single" w:sz="8" w:space="0" w:color="C0C0C0"/>
              <w:right w:val="single" w:sz="8" w:space="0" w:color="C0C0C0"/>
            </w:tcBorders>
            <w:vAlign w:val="center"/>
          </w:tcPr>
          <w:p w14:paraId="57DFBCAD" w14:textId="3561A10C" w:rsidR="53217983" w:rsidRDefault="53217983" w:rsidP="53217983">
            <w:pPr>
              <w:jc w:val="center"/>
              <w:rPr>
                <w:rFonts w:eastAsiaTheme="minorEastAsia"/>
                <w:sz w:val="24"/>
                <w:szCs w:val="24"/>
              </w:rPr>
            </w:pPr>
            <w:r w:rsidRPr="53217983">
              <w:rPr>
                <w:rFonts w:eastAsiaTheme="minorEastAsia"/>
                <w:sz w:val="24"/>
                <w:szCs w:val="24"/>
              </w:rPr>
              <w:t>12</w:t>
            </w:r>
          </w:p>
        </w:tc>
        <w:tc>
          <w:tcPr>
            <w:tcW w:w="2715" w:type="dxa"/>
            <w:tcBorders>
              <w:top w:val="single" w:sz="8" w:space="0" w:color="C0C0C0"/>
              <w:left w:val="single" w:sz="8" w:space="0" w:color="C0C0C0"/>
              <w:bottom w:val="single" w:sz="8" w:space="0" w:color="C0C0C0"/>
              <w:right w:val="single" w:sz="8" w:space="0" w:color="C0C0C0"/>
            </w:tcBorders>
            <w:vAlign w:val="center"/>
          </w:tcPr>
          <w:p w14:paraId="5BC46730" w14:textId="127F2061" w:rsidR="53217983" w:rsidRDefault="53217983" w:rsidP="53217983">
            <w:pPr>
              <w:jc w:val="center"/>
              <w:rPr>
                <w:rFonts w:eastAsiaTheme="minorEastAsia"/>
                <w:sz w:val="24"/>
                <w:szCs w:val="24"/>
              </w:rPr>
            </w:pPr>
            <w:r w:rsidRPr="53217983">
              <w:rPr>
                <w:rFonts w:eastAsiaTheme="minorEastAsia"/>
                <w:sz w:val="24"/>
                <w:szCs w:val="24"/>
              </w:rPr>
              <w:t>2ο  Φεστιβάλ "Η Αναπηρία στην Κοινωνία"</w:t>
            </w:r>
          </w:p>
        </w:tc>
        <w:tc>
          <w:tcPr>
            <w:tcW w:w="2115" w:type="dxa"/>
            <w:tcBorders>
              <w:top w:val="single" w:sz="8" w:space="0" w:color="C0C0C0"/>
              <w:left w:val="single" w:sz="8" w:space="0" w:color="C0C0C0"/>
              <w:bottom w:val="single" w:sz="8" w:space="0" w:color="C0C0C0"/>
              <w:right w:val="single" w:sz="8" w:space="0" w:color="C0C0C0"/>
            </w:tcBorders>
            <w:vAlign w:val="center"/>
          </w:tcPr>
          <w:p w14:paraId="3524D4B1" w14:textId="576D5FB4" w:rsidR="53217983" w:rsidRDefault="53217983" w:rsidP="53217983">
            <w:pPr>
              <w:jc w:val="center"/>
              <w:rPr>
                <w:rFonts w:eastAsiaTheme="minorEastAsia"/>
                <w:sz w:val="24"/>
                <w:szCs w:val="24"/>
              </w:rPr>
            </w:pPr>
            <w:r w:rsidRPr="53217983">
              <w:rPr>
                <w:rFonts w:eastAsiaTheme="minorEastAsia"/>
                <w:sz w:val="24"/>
                <w:szCs w:val="24"/>
              </w:rPr>
              <w:t>ΑΝΘΡΩΠΟΣ - ΕΛΠΙΔΑ - ΠΟΛΙΤΙΣΜΟΣ</w:t>
            </w:r>
          </w:p>
        </w:tc>
        <w:tc>
          <w:tcPr>
            <w:tcW w:w="975" w:type="dxa"/>
            <w:tcBorders>
              <w:top w:val="single" w:sz="8" w:space="0" w:color="C0C0C0"/>
              <w:left w:val="single" w:sz="8" w:space="0" w:color="C0C0C0"/>
              <w:bottom w:val="single" w:sz="8" w:space="0" w:color="C0C0C0"/>
              <w:right w:val="single" w:sz="8" w:space="0" w:color="C0C0C0"/>
            </w:tcBorders>
            <w:vAlign w:val="center"/>
          </w:tcPr>
          <w:p w14:paraId="4DFE4BC3" w14:textId="636F4646"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53422C1E" w14:textId="26859DB3" w:rsidR="53217983" w:rsidRDefault="53217983" w:rsidP="53217983">
            <w:pPr>
              <w:jc w:val="center"/>
              <w:rPr>
                <w:rFonts w:eastAsiaTheme="minorEastAsia"/>
                <w:b/>
                <w:bCs/>
                <w:sz w:val="24"/>
                <w:szCs w:val="24"/>
              </w:rPr>
            </w:pPr>
            <w:r w:rsidRPr="53217983">
              <w:rPr>
                <w:rFonts w:eastAsiaTheme="minorEastAsia"/>
                <w:b/>
                <w:bCs/>
                <w:sz w:val="24"/>
                <w:szCs w:val="24"/>
              </w:rPr>
              <w:t>14.000,00</w:t>
            </w:r>
          </w:p>
        </w:tc>
      </w:tr>
      <w:tr w:rsidR="53217983" w14:paraId="5A9933C3"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0C1A555E" w14:textId="6A87AAFC" w:rsidR="53217983" w:rsidRDefault="53217983" w:rsidP="53217983">
            <w:pPr>
              <w:jc w:val="center"/>
              <w:rPr>
                <w:rFonts w:eastAsiaTheme="minorEastAsia"/>
                <w:sz w:val="24"/>
                <w:szCs w:val="24"/>
              </w:rPr>
            </w:pPr>
            <w:r w:rsidRPr="53217983">
              <w:rPr>
                <w:rFonts w:eastAsiaTheme="minorEastAsia"/>
                <w:sz w:val="24"/>
                <w:szCs w:val="24"/>
              </w:rPr>
              <w:t>13</w:t>
            </w:r>
          </w:p>
        </w:tc>
        <w:tc>
          <w:tcPr>
            <w:tcW w:w="2715" w:type="dxa"/>
            <w:tcBorders>
              <w:top w:val="single" w:sz="8" w:space="0" w:color="C0C0C0"/>
              <w:left w:val="single" w:sz="8" w:space="0" w:color="C0C0C0"/>
              <w:bottom w:val="single" w:sz="8" w:space="0" w:color="C0C0C0"/>
              <w:right w:val="single" w:sz="8" w:space="0" w:color="C0C0C0"/>
            </w:tcBorders>
            <w:vAlign w:val="center"/>
          </w:tcPr>
          <w:p w14:paraId="070039A7" w14:textId="1EF4037E" w:rsidR="53217983" w:rsidRPr="007F607A" w:rsidRDefault="53217983" w:rsidP="53217983">
            <w:pPr>
              <w:jc w:val="center"/>
              <w:rPr>
                <w:rFonts w:eastAsiaTheme="minorEastAsia"/>
                <w:sz w:val="24"/>
                <w:szCs w:val="24"/>
                <w:lang w:val="en-US"/>
              </w:rPr>
            </w:pPr>
            <w:r w:rsidRPr="007F607A">
              <w:rPr>
                <w:rFonts w:eastAsiaTheme="minorEastAsia"/>
                <w:sz w:val="24"/>
                <w:szCs w:val="24"/>
                <w:lang w:val="en-US"/>
              </w:rPr>
              <w:t xml:space="preserve">4o </w:t>
            </w:r>
            <w:r w:rsidRPr="53217983">
              <w:rPr>
                <w:rFonts w:eastAsiaTheme="minorEastAsia"/>
                <w:sz w:val="24"/>
                <w:szCs w:val="24"/>
              </w:rPr>
              <w:t>Διεθνές</w:t>
            </w:r>
            <w:r w:rsidRPr="007F607A">
              <w:rPr>
                <w:rFonts w:eastAsiaTheme="minorEastAsia"/>
                <w:sz w:val="24"/>
                <w:szCs w:val="24"/>
                <w:lang w:val="en-US"/>
              </w:rPr>
              <w:t xml:space="preserve"> </w:t>
            </w:r>
            <w:r w:rsidRPr="53217983">
              <w:rPr>
                <w:rFonts w:eastAsiaTheme="minorEastAsia"/>
                <w:sz w:val="24"/>
                <w:szCs w:val="24"/>
              </w:rPr>
              <w:t>Φεστιβάλ</w:t>
            </w:r>
            <w:r w:rsidRPr="007F607A">
              <w:rPr>
                <w:rFonts w:eastAsiaTheme="minorEastAsia"/>
                <w:sz w:val="24"/>
                <w:szCs w:val="24"/>
                <w:lang w:val="en-US"/>
              </w:rPr>
              <w:t xml:space="preserve"> </w:t>
            </w:r>
            <w:r w:rsidRPr="53217983">
              <w:rPr>
                <w:rFonts w:eastAsiaTheme="minorEastAsia"/>
                <w:sz w:val="24"/>
                <w:szCs w:val="24"/>
              </w:rPr>
              <w:t>Χορού</w:t>
            </w:r>
            <w:r w:rsidRPr="007F607A">
              <w:rPr>
                <w:rFonts w:eastAsiaTheme="minorEastAsia"/>
                <w:sz w:val="24"/>
                <w:szCs w:val="24"/>
                <w:lang w:val="en-US"/>
              </w:rPr>
              <w:t xml:space="preserve"> </w:t>
            </w:r>
            <w:r w:rsidRPr="53217983">
              <w:rPr>
                <w:rFonts w:eastAsiaTheme="minorEastAsia"/>
                <w:sz w:val="24"/>
                <w:szCs w:val="24"/>
              </w:rPr>
              <w:t>Αναπηρίας</w:t>
            </w:r>
            <w:r w:rsidRPr="007F607A">
              <w:rPr>
                <w:rFonts w:eastAsiaTheme="minorEastAsia"/>
                <w:sz w:val="24"/>
                <w:szCs w:val="24"/>
                <w:lang w:val="en-US"/>
              </w:rPr>
              <w:t xml:space="preserve"> </w:t>
            </w:r>
            <w:r w:rsidRPr="53217983">
              <w:rPr>
                <w:rFonts w:eastAsiaTheme="minorEastAsia"/>
                <w:sz w:val="24"/>
                <w:szCs w:val="24"/>
              </w:rPr>
              <w:t>και</w:t>
            </w:r>
            <w:r w:rsidRPr="007F607A">
              <w:rPr>
                <w:rFonts w:eastAsiaTheme="minorEastAsia"/>
                <w:sz w:val="24"/>
                <w:szCs w:val="24"/>
                <w:lang w:val="en-US"/>
              </w:rPr>
              <w:t xml:space="preserve"> </w:t>
            </w:r>
            <w:r w:rsidRPr="53217983">
              <w:rPr>
                <w:rFonts w:eastAsiaTheme="minorEastAsia"/>
                <w:sz w:val="24"/>
                <w:szCs w:val="24"/>
              </w:rPr>
              <w:t>Μη</w:t>
            </w:r>
            <w:r w:rsidRPr="007F607A">
              <w:rPr>
                <w:rFonts w:eastAsiaTheme="minorEastAsia"/>
                <w:sz w:val="24"/>
                <w:szCs w:val="24"/>
                <w:lang w:val="en-US"/>
              </w:rPr>
              <w:t xml:space="preserve"> IDFD (4</w:t>
            </w:r>
            <w:r w:rsidRPr="53217983">
              <w:rPr>
                <w:rFonts w:eastAsiaTheme="minorEastAsia"/>
                <w:sz w:val="24"/>
                <w:szCs w:val="24"/>
              </w:rPr>
              <w:t>ο</w:t>
            </w:r>
            <w:r w:rsidRPr="007F607A">
              <w:rPr>
                <w:rFonts w:eastAsiaTheme="minorEastAsia"/>
                <w:sz w:val="24"/>
                <w:szCs w:val="24"/>
                <w:lang w:val="en-US"/>
              </w:rPr>
              <w:t xml:space="preserve"> International Dance Festival Disability)</w:t>
            </w:r>
          </w:p>
        </w:tc>
        <w:tc>
          <w:tcPr>
            <w:tcW w:w="2115" w:type="dxa"/>
            <w:tcBorders>
              <w:top w:val="single" w:sz="8" w:space="0" w:color="C0C0C0"/>
              <w:left w:val="single" w:sz="8" w:space="0" w:color="C0C0C0"/>
              <w:bottom w:val="single" w:sz="8" w:space="0" w:color="C0C0C0"/>
              <w:right w:val="single" w:sz="8" w:space="0" w:color="C0C0C0"/>
            </w:tcBorders>
            <w:vAlign w:val="center"/>
          </w:tcPr>
          <w:p w14:paraId="1B0F18ED" w14:textId="6FD08725" w:rsidR="53217983" w:rsidRDefault="53217983" w:rsidP="53217983">
            <w:pPr>
              <w:jc w:val="center"/>
              <w:rPr>
                <w:rFonts w:eastAsiaTheme="minorEastAsia"/>
                <w:sz w:val="24"/>
                <w:szCs w:val="24"/>
              </w:rPr>
            </w:pPr>
            <w:r w:rsidRPr="53217983">
              <w:rPr>
                <w:rFonts w:eastAsiaTheme="minorEastAsia"/>
                <w:sz w:val="24"/>
                <w:szCs w:val="24"/>
              </w:rPr>
              <w:t>ΚΑΛΛΙΤΕΧΝΙΚΗ ΟΜΑΔΑ "ΔΡΥΑΔΕΣ ΕΝ ΠΛΩ"</w:t>
            </w:r>
          </w:p>
        </w:tc>
        <w:tc>
          <w:tcPr>
            <w:tcW w:w="975" w:type="dxa"/>
            <w:tcBorders>
              <w:top w:val="single" w:sz="8" w:space="0" w:color="C0C0C0"/>
              <w:left w:val="single" w:sz="8" w:space="0" w:color="C0C0C0"/>
              <w:bottom w:val="single" w:sz="8" w:space="0" w:color="C0C0C0"/>
              <w:right w:val="single" w:sz="8" w:space="0" w:color="C0C0C0"/>
            </w:tcBorders>
            <w:vAlign w:val="center"/>
          </w:tcPr>
          <w:p w14:paraId="360F406D" w14:textId="1F04862C"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1D03DE35" w14:textId="2CC11D3F" w:rsidR="53217983" w:rsidRDefault="53217983" w:rsidP="53217983">
            <w:pPr>
              <w:jc w:val="center"/>
              <w:rPr>
                <w:rFonts w:eastAsiaTheme="minorEastAsia"/>
                <w:b/>
                <w:bCs/>
                <w:sz w:val="24"/>
                <w:szCs w:val="24"/>
              </w:rPr>
            </w:pPr>
            <w:r w:rsidRPr="53217983">
              <w:rPr>
                <w:rFonts w:eastAsiaTheme="minorEastAsia"/>
                <w:b/>
                <w:bCs/>
                <w:sz w:val="24"/>
                <w:szCs w:val="24"/>
              </w:rPr>
              <w:t>16.000,00</w:t>
            </w:r>
          </w:p>
        </w:tc>
      </w:tr>
      <w:tr w:rsidR="53217983" w14:paraId="013BB663"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21D2E130" w14:textId="34C8BEAA" w:rsidR="53217983" w:rsidRDefault="53217983" w:rsidP="53217983">
            <w:pPr>
              <w:jc w:val="center"/>
              <w:rPr>
                <w:rFonts w:eastAsiaTheme="minorEastAsia"/>
                <w:sz w:val="24"/>
                <w:szCs w:val="24"/>
              </w:rPr>
            </w:pPr>
            <w:r w:rsidRPr="53217983">
              <w:rPr>
                <w:rFonts w:eastAsiaTheme="minorEastAsia"/>
                <w:sz w:val="24"/>
                <w:szCs w:val="24"/>
              </w:rPr>
              <w:t>14</w:t>
            </w:r>
          </w:p>
        </w:tc>
        <w:tc>
          <w:tcPr>
            <w:tcW w:w="2715" w:type="dxa"/>
            <w:tcBorders>
              <w:top w:val="single" w:sz="8" w:space="0" w:color="C0C0C0"/>
              <w:left w:val="single" w:sz="8" w:space="0" w:color="C0C0C0"/>
              <w:bottom w:val="single" w:sz="8" w:space="0" w:color="C0C0C0"/>
              <w:right w:val="single" w:sz="8" w:space="0" w:color="C0C0C0"/>
            </w:tcBorders>
            <w:vAlign w:val="center"/>
          </w:tcPr>
          <w:p w14:paraId="62F17FD3" w14:textId="0CF8FFAF" w:rsidR="53217983" w:rsidRDefault="53217983" w:rsidP="53217983">
            <w:pPr>
              <w:jc w:val="center"/>
              <w:rPr>
                <w:rFonts w:eastAsiaTheme="minorEastAsia"/>
                <w:sz w:val="24"/>
                <w:szCs w:val="24"/>
              </w:rPr>
            </w:pPr>
            <w:proofErr w:type="spellStart"/>
            <w:r w:rsidRPr="53217983">
              <w:rPr>
                <w:rFonts w:eastAsiaTheme="minorEastAsia"/>
                <w:sz w:val="24"/>
                <w:szCs w:val="24"/>
              </w:rPr>
              <w:t>Art</w:t>
            </w:r>
            <w:proofErr w:type="spellEnd"/>
            <w:r w:rsidRPr="53217983">
              <w:rPr>
                <w:rFonts w:eastAsiaTheme="minorEastAsia"/>
                <w:sz w:val="24"/>
                <w:szCs w:val="24"/>
              </w:rPr>
              <w:t xml:space="preserve"> </w:t>
            </w:r>
            <w:proofErr w:type="spellStart"/>
            <w:r w:rsidRPr="53217983">
              <w:rPr>
                <w:rFonts w:eastAsiaTheme="minorEastAsia"/>
                <w:sz w:val="24"/>
                <w:szCs w:val="24"/>
              </w:rPr>
              <w:t>Mentoring</w:t>
            </w:r>
            <w:proofErr w:type="spellEnd"/>
            <w:r w:rsidRPr="53217983">
              <w:rPr>
                <w:rFonts w:eastAsiaTheme="minorEastAsia"/>
                <w:sz w:val="24"/>
                <w:szCs w:val="24"/>
              </w:rPr>
              <w:t xml:space="preserve"> σε Δομές Ψυχικής Υγείας (ως εξέλιξη των </w:t>
            </w:r>
            <w:proofErr w:type="spellStart"/>
            <w:r w:rsidRPr="53217983">
              <w:rPr>
                <w:rFonts w:eastAsiaTheme="minorEastAsia"/>
                <w:sz w:val="24"/>
                <w:szCs w:val="24"/>
              </w:rPr>
              <w:t>Artist</w:t>
            </w:r>
            <w:proofErr w:type="spellEnd"/>
            <w:r w:rsidRPr="53217983">
              <w:rPr>
                <w:rFonts w:eastAsiaTheme="minorEastAsia"/>
                <w:sz w:val="24"/>
                <w:szCs w:val="24"/>
              </w:rPr>
              <w:t xml:space="preserve"> </w:t>
            </w:r>
            <w:proofErr w:type="spellStart"/>
            <w:r w:rsidRPr="53217983">
              <w:rPr>
                <w:rFonts w:eastAsiaTheme="minorEastAsia"/>
                <w:sz w:val="24"/>
                <w:szCs w:val="24"/>
              </w:rPr>
              <w:lastRenderedPageBreak/>
              <w:t>Residencies</w:t>
            </w:r>
            <w:proofErr w:type="spellEnd"/>
            <w:r w:rsidRPr="53217983">
              <w:rPr>
                <w:rFonts w:eastAsiaTheme="minorEastAsia"/>
                <w:sz w:val="24"/>
                <w:szCs w:val="24"/>
              </w:rPr>
              <w:t xml:space="preserve"> σε Δομές Ψυχικής Υγείας)</w:t>
            </w:r>
          </w:p>
        </w:tc>
        <w:tc>
          <w:tcPr>
            <w:tcW w:w="2115" w:type="dxa"/>
            <w:tcBorders>
              <w:top w:val="single" w:sz="8" w:space="0" w:color="C0C0C0"/>
              <w:left w:val="single" w:sz="8" w:space="0" w:color="C0C0C0"/>
              <w:bottom w:val="single" w:sz="8" w:space="0" w:color="C0C0C0"/>
              <w:right w:val="single" w:sz="8" w:space="0" w:color="C0C0C0"/>
            </w:tcBorders>
            <w:vAlign w:val="center"/>
          </w:tcPr>
          <w:p w14:paraId="0A3D56A1" w14:textId="683BEF82" w:rsidR="53217983" w:rsidRDefault="53217983" w:rsidP="53217983">
            <w:pPr>
              <w:jc w:val="center"/>
              <w:rPr>
                <w:rFonts w:eastAsiaTheme="minorEastAsia"/>
                <w:sz w:val="24"/>
                <w:szCs w:val="24"/>
              </w:rPr>
            </w:pPr>
            <w:r w:rsidRPr="53217983">
              <w:rPr>
                <w:rFonts w:eastAsiaTheme="minorEastAsia"/>
                <w:sz w:val="24"/>
                <w:szCs w:val="24"/>
              </w:rPr>
              <w:lastRenderedPageBreak/>
              <w:t xml:space="preserve">ΚΟΙΝΩΝΙΚΕΣ ΣYNETAIPIΣΤIKEΣ ΔΡΑΣΤΗΡΙΟΤΗΤΕΣ </w:t>
            </w:r>
            <w:r w:rsidRPr="53217983">
              <w:rPr>
                <w:rFonts w:eastAsiaTheme="minorEastAsia"/>
                <w:sz w:val="24"/>
                <w:szCs w:val="24"/>
              </w:rPr>
              <w:lastRenderedPageBreak/>
              <w:t>ΕΥΠΑΘΩΝ ΟΜΑΔΩΝ</w:t>
            </w:r>
          </w:p>
        </w:tc>
        <w:tc>
          <w:tcPr>
            <w:tcW w:w="975" w:type="dxa"/>
            <w:tcBorders>
              <w:top w:val="single" w:sz="8" w:space="0" w:color="C0C0C0"/>
              <w:left w:val="single" w:sz="8" w:space="0" w:color="C0C0C0"/>
              <w:bottom w:val="single" w:sz="8" w:space="0" w:color="C0C0C0"/>
              <w:right w:val="single" w:sz="8" w:space="0" w:color="C0C0C0"/>
            </w:tcBorders>
            <w:vAlign w:val="center"/>
          </w:tcPr>
          <w:p w14:paraId="5CC9DE3C" w14:textId="6CCDB2B1" w:rsidR="53217983" w:rsidRDefault="53217983" w:rsidP="53217983">
            <w:pPr>
              <w:jc w:val="center"/>
              <w:rPr>
                <w:rFonts w:eastAsiaTheme="minorEastAsia"/>
                <w:sz w:val="24"/>
                <w:szCs w:val="24"/>
              </w:rPr>
            </w:pPr>
            <w:r w:rsidRPr="53217983">
              <w:rPr>
                <w:rFonts w:eastAsiaTheme="minorEastAsia"/>
                <w:sz w:val="24"/>
                <w:szCs w:val="24"/>
              </w:rPr>
              <w:lastRenderedPageBreak/>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3F884125" w14:textId="0E5E7F2A" w:rsidR="53217983" w:rsidRDefault="53217983" w:rsidP="53217983">
            <w:pPr>
              <w:jc w:val="center"/>
              <w:rPr>
                <w:rFonts w:eastAsiaTheme="minorEastAsia"/>
                <w:b/>
                <w:bCs/>
                <w:sz w:val="24"/>
                <w:szCs w:val="24"/>
              </w:rPr>
            </w:pPr>
            <w:r w:rsidRPr="53217983">
              <w:rPr>
                <w:rFonts w:eastAsiaTheme="minorEastAsia"/>
                <w:b/>
                <w:bCs/>
                <w:sz w:val="24"/>
                <w:szCs w:val="24"/>
              </w:rPr>
              <w:t>17.000,00</w:t>
            </w:r>
          </w:p>
        </w:tc>
      </w:tr>
      <w:tr w:rsidR="53217983" w14:paraId="08AA03A7"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5918936E" w14:textId="113DBDC4" w:rsidR="53217983" w:rsidRDefault="53217983" w:rsidP="53217983">
            <w:pPr>
              <w:jc w:val="center"/>
              <w:rPr>
                <w:rFonts w:eastAsiaTheme="minorEastAsia"/>
                <w:sz w:val="24"/>
                <w:szCs w:val="24"/>
              </w:rPr>
            </w:pPr>
            <w:r w:rsidRPr="53217983">
              <w:rPr>
                <w:rFonts w:eastAsiaTheme="minorEastAsia"/>
                <w:sz w:val="24"/>
                <w:szCs w:val="24"/>
              </w:rPr>
              <w:t>15</w:t>
            </w:r>
          </w:p>
        </w:tc>
        <w:tc>
          <w:tcPr>
            <w:tcW w:w="2715" w:type="dxa"/>
            <w:tcBorders>
              <w:top w:val="single" w:sz="8" w:space="0" w:color="C0C0C0"/>
              <w:left w:val="single" w:sz="8" w:space="0" w:color="C0C0C0"/>
              <w:bottom w:val="single" w:sz="8" w:space="0" w:color="C0C0C0"/>
              <w:right w:val="single" w:sz="8" w:space="0" w:color="C0C0C0"/>
            </w:tcBorders>
            <w:vAlign w:val="center"/>
          </w:tcPr>
          <w:p w14:paraId="064FE836" w14:textId="3CF7AE7C" w:rsidR="53217983" w:rsidRDefault="53217983" w:rsidP="53217983">
            <w:pPr>
              <w:jc w:val="center"/>
              <w:rPr>
                <w:rFonts w:eastAsiaTheme="minorEastAsia"/>
                <w:sz w:val="24"/>
                <w:szCs w:val="24"/>
              </w:rPr>
            </w:pPr>
            <w:proofErr w:type="spellStart"/>
            <w:r w:rsidRPr="53217983">
              <w:rPr>
                <w:rFonts w:eastAsiaTheme="minorEastAsia"/>
                <w:sz w:val="24"/>
                <w:szCs w:val="24"/>
              </w:rPr>
              <w:t>Audibility</w:t>
            </w:r>
            <w:proofErr w:type="spellEnd"/>
            <w:r w:rsidRPr="53217983">
              <w:rPr>
                <w:rFonts w:eastAsiaTheme="minorEastAsia"/>
                <w:sz w:val="24"/>
                <w:szCs w:val="24"/>
              </w:rPr>
              <w:t xml:space="preserve"> (Ακουστότητα): Τέχνη του ήχου, καλλιτεχνική  εκπαίδευση και συμπερίληψη σε Σχολεία Κωφών και Βαρήκοων</w:t>
            </w:r>
          </w:p>
        </w:tc>
        <w:tc>
          <w:tcPr>
            <w:tcW w:w="2115" w:type="dxa"/>
            <w:tcBorders>
              <w:top w:val="single" w:sz="8" w:space="0" w:color="C0C0C0"/>
              <w:left w:val="single" w:sz="8" w:space="0" w:color="C0C0C0"/>
              <w:bottom w:val="single" w:sz="8" w:space="0" w:color="C0C0C0"/>
              <w:right w:val="single" w:sz="8" w:space="0" w:color="C0C0C0"/>
            </w:tcBorders>
            <w:vAlign w:val="center"/>
          </w:tcPr>
          <w:p w14:paraId="65D4B99C" w14:textId="678E6CB8" w:rsidR="53217983" w:rsidRDefault="53217983" w:rsidP="53217983">
            <w:pPr>
              <w:jc w:val="center"/>
              <w:rPr>
                <w:rFonts w:eastAsiaTheme="minorEastAsia"/>
                <w:sz w:val="24"/>
                <w:szCs w:val="24"/>
              </w:rPr>
            </w:pPr>
            <w:proofErr w:type="spellStart"/>
            <w:r w:rsidRPr="53217983">
              <w:rPr>
                <w:rFonts w:eastAsiaTheme="minorEastAsia"/>
                <w:sz w:val="24"/>
                <w:szCs w:val="24"/>
              </w:rPr>
              <w:t>TWIXTlab</w:t>
            </w:r>
            <w:proofErr w:type="spellEnd"/>
            <w:r w:rsidRPr="53217983">
              <w:rPr>
                <w:rFonts w:eastAsiaTheme="minorEastAsia"/>
                <w:sz w:val="24"/>
                <w:szCs w:val="24"/>
              </w:rPr>
              <w:t xml:space="preserve"> Αστική μη 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1DD9629E" w14:textId="4162794D"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078DE27D" w14:textId="42EAE092" w:rsidR="53217983" w:rsidRDefault="53217983" w:rsidP="53217983">
            <w:pPr>
              <w:jc w:val="center"/>
              <w:rPr>
                <w:rFonts w:eastAsiaTheme="minorEastAsia"/>
                <w:b/>
                <w:bCs/>
                <w:sz w:val="24"/>
                <w:szCs w:val="24"/>
              </w:rPr>
            </w:pPr>
            <w:r w:rsidRPr="53217983">
              <w:rPr>
                <w:rFonts w:eastAsiaTheme="minorEastAsia"/>
                <w:b/>
                <w:bCs/>
                <w:sz w:val="24"/>
                <w:szCs w:val="24"/>
              </w:rPr>
              <w:t>7.000,00</w:t>
            </w:r>
          </w:p>
        </w:tc>
      </w:tr>
      <w:tr w:rsidR="53217983" w14:paraId="7FFB55EC"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50E77AF6" w14:textId="5EE4AE09" w:rsidR="53217983" w:rsidRDefault="53217983" w:rsidP="53217983">
            <w:pPr>
              <w:jc w:val="center"/>
              <w:rPr>
                <w:rFonts w:eastAsiaTheme="minorEastAsia"/>
                <w:sz w:val="24"/>
                <w:szCs w:val="24"/>
              </w:rPr>
            </w:pPr>
            <w:r w:rsidRPr="53217983">
              <w:rPr>
                <w:rFonts w:eastAsiaTheme="minorEastAsia"/>
                <w:sz w:val="24"/>
                <w:szCs w:val="24"/>
              </w:rPr>
              <w:t>16</w:t>
            </w:r>
          </w:p>
        </w:tc>
        <w:tc>
          <w:tcPr>
            <w:tcW w:w="2715" w:type="dxa"/>
            <w:tcBorders>
              <w:top w:val="single" w:sz="8" w:space="0" w:color="C0C0C0"/>
              <w:left w:val="single" w:sz="8" w:space="0" w:color="C0C0C0"/>
              <w:bottom w:val="single" w:sz="8" w:space="0" w:color="C0C0C0"/>
              <w:right w:val="single" w:sz="8" w:space="0" w:color="C0C0C0"/>
            </w:tcBorders>
            <w:vAlign w:val="center"/>
          </w:tcPr>
          <w:p w14:paraId="5E036DB7" w14:textId="1ED10373" w:rsidR="53217983" w:rsidRDefault="53217983" w:rsidP="53217983">
            <w:pPr>
              <w:jc w:val="center"/>
              <w:rPr>
                <w:rFonts w:eastAsiaTheme="minorEastAsia"/>
                <w:sz w:val="24"/>
                <w:szCs w:val="24"/>
              </w:rPr>
            </w:pPr>
            <w:r w:rsidRPr="53217983">
              <w:rPr>
                <w:rFonts w:eastAsiaTheme="minorEastAsia"/>
                <w:sz w:val="24"/>
                <w:szCs w:val="24"/>
              </w:rPr>
              <w:t>CONNECTING BODY | Εργαστήριο κίνησης και μουσικής  για μικτή ομάδα ατόμων με  ή χωρίς οπτική και ακουστική  αναπηρία, με παράλληλη υλοποίηση  δημιουργικού ντοκιμαντέρ</w:t>
            </w:r>
          </w:p>
        </w:tc>
        <w:tc>
          <w:tcPr>
            <w:tcW w:w="2115" w:type="dxa"/>
            <w:tcBorders>
              <w:top w:val="single" w:sz="8" w:space="0" w:color="C0C0C0"/>
              <w:left w:val="single" w:sz="8" w:space="0" w:color="C0C0C0"/>
              <w:bottom w:val="single" w:sz="8" w:space="0" w:color="C0C0C0"/>
              <w:right w:val="single" w:sz="8" w:space="0" w:color="C0C0C0"/>
            </w:tcBorders>
            <w:vAlign w:val="center"/>
          </w:tcPr>
          <w:p w14:paraId="5677D328" w14:textId="4BAED119" w:rsidR="53217983" w:rsidRDefault="53217983" w:rsidP="53217983">
            <w:pPr>
              <w:jc w:val="center"/>
              <w:rPr>
                <w:rFonts w:eastAsiaTheme="minorEastAsia"/>
                <w:sz w:val="24"/>
                <w:szCs w:val="24"/>
              </w:rPr>
            </w:pPr>
            <w:r w:rsidRPr="53217983">
              <w:rPr>
                <w:rFonts w:eastAsiaTheme="minorEastAsia"/>
                <w:sz w:val="24"/>
                <w:szCs w:val="24"/>
              </w:rPr>
              <w:t>PLAYGROUND</w:t>
            </w:r>
          </w:p>
        </w:tc>
        <w:tc>
          <w:tcPr>
            <w:tcW w:w="975" w:type="dxa"/>
            <w:tcBorders>
              <w:top w:val="single" w:sz="8" w:space="0" w:color="C0C0C0"/>
              <w:left w:val="single" w:sz="8" w:space="0" w:color="C0C0C0"/>
              <w:bottom w:val="single" w:sz="8" w:space="0" w:color="C0C0C0"/>
              <w:right w:val="single" w:sz="8" w:space="0" w:color="C0C0C0"/>
            </w:tcBorders>
            <w:vAlign w:val="center"/>
          </w:tcPr>
          <w:p w14:paraId="5811CAB5" w14:textId="47CAB23B"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58CA80EC" w14:textId="46488C75" w:rsidR="53217983" w:rsidRDefault="53217983" w:rsidP="53217983">
            <w:pPr>
              <w:jc w:val="center"/>
              <w:rPr>
                <w:rFonts w:eastAsiaTheme="minorEastAsia"/>
                <w:b/>
                <w:bCs/>
                <w:sz w:val="24"/>
                <w:szCs w:val="24"/>
              </w:rPr>
            </w:pPr>
            <w:r w:rsidRPr="53217983">
              <w:rPr>
                <w:rFonts w:eastAsiaTheme="minorEastAsia"/>
                <w:b/>
                <w:bCs/>
                <w:sz w:val="24"/>
                <w:szCs w:val="24"/>
              </w:rPr>
              <w:t>6.000,00</w:t>
            </w:r>
          </w:p>
        </w:tc>
      </w:tr>
      <w:tr w:rsidR="53217983" w14:paraId="7CC95717" w14:textId="77777777" w:rsidTr="53217983">
        <w:trPr>
          <w:trHeight w:val="360"/>
        </w:trPr>
        <w:tc>
          <w:tcPr>
            <w:tcW w:w="510" w:type="dxa"/>
            <w:tcBorders>
              <w:top w:val="single" w:sz="8" w:space="0" w:color="C0C0C0"/>
              <w:left w:val="single" w:sz="8" w:space="0" w:color="C0C0C0"/>
              <w:bottom w:val="single" w:sz="8" w:space="0" w:color="C0C0C0"/>
              <w:right w:val="single" w:sz="8" w:space="0" w:color="C0C0C0"/>
            </w:tcBorders>
            <w:vAlign w:val="center"/>
          </w:tcPr>
          <w:p w14:paraId="544D5115" w14:textId="749EFC42" w:rsidR="53217983" w:rsidRDefault="53217983" w:rsidP="53217983">
            <w:pPr>
              <w:jc w:val="center"/>
              <w:rPr>
                <w:rFonts w:eastAsiaTheme="minorEastAsia"/>
                <w:sz w:val="24"/>
                <w:szCs w:val="24"/>
              </w:rPr>
            </w:pPr>
            <w:r w:rsidRPr="53217983">
              <w:rPr>
                <w:rFonts w:eastAsiaTheme="minorEastAsia"/>
                <w:sz w:val="24"/>
                <w:szCs w:val="24"/>
              </w:rPr>
              <w:t>17</w:t>
            </w:r>
          </w:p>
        </w:tc>
        <w:tc>
          <w:tcPr>
            <w:tcW w:w="2715" w:type="dxa"/>
            <w:tcBorders>
              <w:top w:val="single" w:sz="8" w:space="0" w:color="C0C0C0"/>
              <w:left w:val="single" w:sz="8" w:space="0" w:color="C0C0C0"/>
              <w:bottom w:val="single" w:sz="8" w:space="0" w:color="C0C0C0"/>
              <w:right w:val="single" w:sz="8" w:space="0" w:color="C0C0C0"/>
            </w:tcBorders>
            <w:vAlign w:val="center"/>
          </w:tcPr>
          <w:p w14:paraId="4F485EA6" w14:textId="41524941" w:rsidR="53217983" w:rsidRDefault="53217983" w:rsidP="53217983">
            <w:pPr>
              <w:jc w:val="center"/>
              <w:rPr>
                <w:rFonts w:eastAsiaTheme="minorEastAsia"/>
                <w:sz w:val="24"/>
                <w:szCs w:val="24"/>
              </w:rPr>
            </w:pPr>
            <w:proofErr w:type="spellStart"/>
            <w:r w:rsidRPr="53217983">
              <w:rPr>
                <w:rFonts w:eastAsiaTheme="minorEastAsia"/>
                <w:sz w:val="24"/>
                <w:szCs w:val="24"/>
              </w:rPr>
              <w:t>Experiencing</w:t>
            </w:r>
            <w:proofErr w:type="spellEnd"/>
            <w:r w:rsidRPr="53217983">
              <w:rPr>
                <w:rFonts w:eastAsiaTheme="minorEastAsia"/>
                <w:sz w:val="24"/>
                <w:szCs w:val="24"/>
              </w:rPr>
              <w:t xml:space="preserve"> </w:t>
            </w:r>
            <w:proofErr w:type="spellStart"/>
            <w:r w:rsidRPr="53217983">
              <w:rPr>
                <w:rFonts w:eastAsiaTheme="minorEastAsia"/>
                <w:sz w:val="24"/>
                <w:szCs w:val="24"/>
              </w:rPr>
              <w:t>Humanity</w:t>
            </w:r>
            <w:proofErr w:type="spellEnd"/>
            <w:r w:rsidRPr="53217983">
              <w:rPr>
                <w:rFonts w:eastAsiaTheme="minorEastAsia"/>
                <w:sz w:val="24"/>
                <w:szCs w:val="24"/>
              </w:rPr>
              <w:t xml:space="preserve"> - Γεφυρώνοντας τις διαφορετικότητες</w:t>
            </w:r>
          </w:p>
        </w:tc>
        <w:tc>
          <w:tcPr>
            <w:tcW w:w="2115" w:type="dxa"/>
            <w:tcBorders>
              <w:top w:val="single" w:sz="8" w:space="0" w:color="C0C0C0"/>
              <w:left w:val="single" w:sz="8" w:space="0" w:color="C0C0C0"/>
              <w:bottom w:val="single" w:sz="8" w:space="0" w:color="C0C0C0"/>
              <w:right w:val="single" w:sz="8" w:space="0" w:color="C0C0C0"/>
            </w:tcBorders>
            <w:vAlign w:val="center"/>
          </w:tcPr>
          <w:p w14:paraId="46FC5A6A" w14:textId="2528C4FA" w:rsidR="53217983" w:rsidRDefault="53217983" w:rsidP="53217983">
            <w:pPr>
              <w:jc w:val="center"/>
              <w:rPr>
                <w:rFonts w:eastAsiaTheme="minorEastAsia"/>
                <w:sz w:val="24"/>
                <w:szCs w:val="24"/>
              </w:rPr>
            </w:pPr>
            <w:proofErr w:type="spellStart"/>
            <w:r w:rsidRPr="53217983">
              <w:rPr>
                <w:rFonts w:eastAsiaTheme="minorEastAsia"/>
                <w:sz w:val="24"/>
                <w:szCs w:val="24"/>
              </w:rPr>
              <w:t>Ι.Μακρή-Ν.Διαμαντης</w:t>
            </w:r>
            <w:proofErr w:type="spellEnd"/>
            <w:r w:rsidRPr="53217983">
              <w:rPr>
                <w:rFonts w:eastAsiaTheme="minorEastAsia"/>
                <w:sz w:val="24"/>
                <w:szCs w:val="24"/>
              </w:rPr>
              <w:t xml:space="preserve"> και Σία Ετ. θεάτρου Σημείο</w:t>
            </w:r>
          </w:p>
        </w:tc>
        <w:tc>
          <w:tcPr>
            <w:tcW w:w="975" w:type="dxa"/>
            <w:tcBorders>
              <w:top w:val="single" w:sz="8" w:space="0" w:color="C0C0C0"/>
              <w:left w:val="single" w:sz="8" w:space="0" w:color="C0C0C0"/>
              <w:bottom w:val="single" w:sz="8" w:space="0" w:color="C0C0C0"/>
              <w:right w:val="single" w:sz="8" w:space="0" w:color="C0C0C0"/>
            </w:tcBorders>
            <w:vAlign w:val="center"/>
          </w:tcPr>
          <w:p w14:paraId="6B062542" w14:textId="1BAEB993"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43B477A6" w14:textId="448402F7" w:rsidR="53217983" w:rsidRDefault="53217983" w:rsidP="53217983">
            <w:pPr>
              <w:jc w:val="center"/>
              <w:rPr>
                <w:rFonts w:eastAsiaTheme="minorEastAsia"/>
                <w:b/>
                <w:bCs/>
                <w:sz w:val="24"/>
                <w:szCs w:val="24"/>
              </w:rPr>
            </w:pPr>
            <w:r w:rsidRPr="53217983">
              <w:rPr>
                <w:rFonts w:eastAsiaTheme="minorEastAsia"/>
                <w:b/>
                <w:bCs/>
                <w:sz w:val="24"/>
                <w:szCs w:val="24"/>
              </w:rPr>
              <w:t>16.000,00</w:t>
            </w:r>
          </w:p>
        </w:tc>
      </w:tr>
      <w:tr w:rsidR="53217983" w14:paraId="7254E8E2" w14:textId="77777777" w:rsidTr="53217983">
        <w:trPr>
          <w:trHeight w:val="390"/>
        </w:trPr>
        <w:tc>
          <w:tcPr>
            <w:tcW w:w="510" w:type="dxa"/>
            <w:tcBorders>
              <w:top w:val="single" w:sz="8" w:space="0" w:color="C0C0C0"/>
              <w:left w:val="single" w:sz="8" w:space="0" w:color="C0C0C0"/>
              <w:bottom w:val="single" w:sz="8" w:space="0" w:color="C0C0C0"/>
              <w:right w:val="single" w:sz="8" w:space="0" w:color="C0C0C0"/>
            </w:tcBorders>
            <w:vAlign w:val="center"/>
          </w:tcPr>
          <w:p w14:paraId="4347A5F8" w14:textId="70D11839" w:rsidR="53217983" w:rsidRDefault="53217983" w:rsidP="53217983">
            <w:pPr>
              <w:jc w:val="center"/>
              <w:rPr>
                <w:rFonts w:eastAsiaTheme="minorEastAsia"/>
                <w:sz w:val="24"/>
                <w:szCs w:val="24"/>
              </w:rPr>
            </w:pPr>
            <w:r w:rsidRPr="53217983">
              <w:rPr>
                <w:rFonts w:eastAsiaTheme="minorEastAsia"/>
                <w:sz w:val="24"/>
                <w:szCs w:val="24"/>
              </w:rPr>
              <w:t>18</w:t>
            </w:r>
          </w:p>
        </w:tc>
        <w:tc>
          <w:tcPr>
            <w:tcW w:w="2715" w:type="dxa"/>
            <w:tcBorders>
              <w:top w:val="single" w:sz="8" w:space="0" w:color="C0C0C0"/>
              <w:left w:val="single" w:sz="8" w:space="0" w:color="C0C0C0"/>
              <w:bottom w:val="single" w:sz="8" w:space="0" w:color="C0C0C0"/>
              <w:right w:val="single" w:sz="8" w:space="0" w:color="C0C0C0"/>
            </w:tcBorders>
            <w:vAlign w:val="center"/>
          </w:tcPr>
          <w:p w14:paraId="7ED627E5" w14:textId="7CF42235" w:rsidR="53217983" w:rsidRPr="007F607A" w:rsidRDefault="53217983" w:rsidP="53217983">
            <w:pPr>
              <w:jc w:val="center"/>
              <w:rPr>
                <w:rFonts w:eastAsiaTheme="minorEastAsia"/>
                <w:sz w:val="24"/>
                <w:szCs w:val="24"/>
                <w:lang w:val="en-US"/>
              </w:rPr>
            </w:pPr>
            <w:r w:rsidRPr="007F607A">
              <w:rPr>
                <w:rFonts w:eastAsiaTheme="minorEastAsia"/>
                <w:sz w:val="24"/>
                <w:szCs w:val="24"/>
                <w:lang w:val="en-US"/>
              </w:rPr>
              <w:t>Sound in motion: an art-</w:t>
            </w:r>
            <w:proofErr w:type="spellStart"/>
            <w:r w:rsidRPr="007F607A">
              <w:rPr>
                <w:rFonts w:eastAsiaTheme="minorEastAsia"/>
                <w:sz w:val="24"/>
                <w:szCs w:val="24"/>
                <w:lang w:val="en-US"/>
              </w:rPr>
              <w:t>cessibility</w:t>
            </w:r>
            <w:proofErr w:type="spellEnd"/>
            <w:r w:rsidRPr="007F607A">
              <w:rPr>
                <w:rFonts w:eastAsiaTheme="minorEastAsia"/>
                <w:sz w:val="24"/>
                <w:szCs w:val="24"/>
                <w:lang w:val="en-US"/>
              </w:rPr>
              <w:t xml:space="preserve"> project</w:t>
            </w:r>
          </w:p>
        </w:tc>
        <w:tc>
          <w:tcPr>
            <w:tcW w:w="2115" w:type="dxa"/>
            <w:tcBorders>
              <w:top w:val="single" w:sz="8" w:space="0" w:color="C0C0C0"/>
              <w:left w:val="single" w:sz="8" w:space="0" w:color="C0C0C0"/>
              <w:bottom w:val="single" w:sz="8" w:space="0" w:color="C0C0C0"/>
              <w:right w:val="single" w:sz="8" w:space="0" w:color="C0C0C0"/>
            </w:tcBorders>
            <w:vAlign w:val="center"/>
          </w:tcPr>
          <w:p w14:paraId="1AA38BE2" w14:textId="5EA2638D" w:rsidR="53217983" w:rsidRDefault="53217983" w:rsidP="53217983">
            <w:pPr>
              <w:jc w:val="center"/>
              <w:rPr>
                <w:rFonts w:eastAsiaTheme="minorEastAsia"/>
                <w:sz w:val="24"/>
                <w:szCs w:val="24"/>
              </w:rPr>
            </w:pPr>
            <w:r w:rsidRPr="53217983">
              <w:rPr>
                <w:rFonts w:eastAsiaTheme="minorEastAsia"/>
                <w:sz w:val="24"/>
                <w:szCs w:val="24"/>
              </w:rPr>
              <w:t xml:space="preserve">Θέατρο </w:t>
            </w:r>
            <w:proofErr w:type="spellStart"/>
            <w:r w:rsidRPr="53217983">
              <w:rPr>
                <w:rFonts w:eastAsiaTheme="minorEastAsia"/>
                <w:sz w:val="24"/>
                <w:szCs w:val="24"/>
              </w:rPr>
              <w:t>εΦ</w:t>
            </w:r>
            <w:proofErr w:type="spellEnd"/>
            <w:r w:rsidRPr="53217983">
              <w:rPr>
                <w:rFonts w:eastAsiaTheme="minorEastAsia"/>
                <w:sz w:val="24"/>
                <w:szCs w:val="24"/>
              </w:rPr>
              <w:t>/Αστική Εταιρία Μη Κερδοσκοπική</w:t>
            </w:r>
          </w:p>
        </w:tc>
        <w:tc>
          <w:tcPr>
            <w:tcW w:w="975" w:type="dxa"/>
            <w:tcBorders>
              <w:top w:val="single" w:sz="8" w:space="0" w:color="C0C0C0"/>
              <w:left w:val="single" w:sz="8" w:space="0" w:color="C0C0C0"/>
              <w:bottom w:val="single" w:sz="8" w:space="0" w:color="C0C0C0"/>
              <w:right w:val="single" w:sz="8" w:space="0" w:color="C0C0C0"/>
            </w:tcBorders>
            <w:vAlign w:val="center"/>
          </w:tcPr>
          <w:p w14:paraId="4B9A1927" w14:textId="552D838E"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60831790" w14:textId="002F96A2" w:rsidR="53217983" w:rsidRDefault="53217983" w:rsidP="53217983">
            <w:pPr>
              <w:jc w:val="center"/>
              <w:rPr>
                <w:rFonts w:eastAsiaTheme="minorEastAsia"/>
                <w:b/>
                <w:bCs/>
                <w:sz w:val="24"/>
                <w:szCs w:val="24"/>
              </w:rPr>
            </w:pPr>
            <w:r w:rsidRPr="53217983">
              <w:rPr>
                <w:rFonts w:eastAsiaTheme="minorEastAsia"/>
                <w:b/>
                <w:bCs/>
                <w:sz w:val="24"/>
                <w:szCs w:val="24"/>
              </w:rPr>
              <w:t>20.000,00</w:t>
            </w:r>
          </w:p>
        </w:tc>
      </w:tr>
      <w:tr w:rsidR="53217983" w14:paraId="1F21DD24"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178DE3B9" w14:textId="4C493320" w:rsidR="53217983" w:rsidRDefault="53217983" w:rsidP="53217983">
            <w:pPr>
              <w:jc w:val="center"/>
              <w:rPr>
                <w:rFonts w:eastAsiaTheme="minorEastAsia"/>
                <w:sz w:val="24"/>
                <w:szCs w:val="24"/>
              </w:rPr>
            </w:pPr>
            <w:r w:rsidRPr="53217983">
              <w:rPr>
                <w:rFonts w:eastAsiaTheme="minorEastAsia"/>
                <w:sz w:val="24"/>
                <w:szCs w:val="24"/>
              </w:rPr>
              <w:t>19</w:t>
            </w:r>
          </w:p>
        </w:tc>
        <w:tc>
          <w:tcPr>
            <w:tcW w:w="2715" w:type="dxa"/>
            <w:tcBorders>
              <w:top w:val="single" w:sz="8" w:space="0" w:color="C0C0C0"/>
              <w:left w:val="single" w:sz="8" w:space="0" w:color="C0C0C0"/>
              <w:bottom w:val="single" w:sz="8" w:space="0" w:color="C0C0C0"/>
              <w:right w:val="single" w:sz="8" w:space="0" w:color="C0C0C0"/>
            </w:tcBorders>
            <w:vAlign w:val="center"/>
          </w:tcPr>
          <w:p w14:paraId="6623BA57" w14:textId="641CCDD6" w:rsidR="53217983" w:rsidRDefault="53217983" w:rsidP="53217983">
            <w:pPr>
              <w:jc w:val="center"/>
              <w:rPr>
                <w:rFonts w:eastAsiaTheme="minorEastAsia"/>
                <w:sz w:val="24"/>
                <w:szCs w:val="24"/>
              </w:rPr>
            </w:pPr>
            <w:r w:rsidRPr="53217983">
              <w:rPr>
                <w:rFonts w:eastAsiaTheme="minorEastAsia"/>
                <w:sz w:val="24"/>
                <w:szCs w:val="24"/>
              </w:rPr>
              <w:t xml:space="preserve">The </w:t>
            </w:r>
            <w:proofErr w:type="spellStart"/>
            <w:r w:rsidRPr="53217983">
              <w:rPr>
                <w:rFonts w:eastAsiaTheme="minorEastAsia"/>
                <w:sz w:val="24"/>
                <w:szCs w:val="24"/>
              </w:rPr>
              <w:t>Inclusion</w:t>
            </w:r>
            <w:proofErr w:type="spellEnd"/>
            <w:r w:rsidRPr="53217983">
              <w:rPr>
                <w:rFonts w:eastAsiaTheme="minorEastAsia"/>
                <w:sz w:val="24"/>
                <w:szCs w:val="24"/>
              </w:rPr>
              <w:t xml:space="preserve"> </w:t>
            </w:r>
            <w:proofErr w:type="spellStart"/>
            <w:r w:rsidRPr="53217983">
              <w:rPr>
                <w:rFonts w:eastAsiaTheme="minorEastAsia"/>
                <w:sz w:val="24"/>
                <w:szCs w:val="24"/>
              </w:rPr>
              <w:t>Discourse</w:t>
            </w:r>
            <w:proofErr w:type="spellEnd"/>
            <w:r w:rsidRPr="53217983">
              <w:rPr>
                <w:rFonts w:eastAsiaTheme="minorEastAsia"/>
                <w:sz w:val="24"/>
                <w:szCs w:val="24"/>
              </w:rPr>
              <w:t xml:space="preserve"> </w:t>
            </w:r>
            <w:proofErr w:type="spellStart"/>
            <w:r w:rsidRPr="53217983">
              <w:rPr>
                <w:rFonts w:eastAsiaTheme="minorEastAsia"/>
                <w:sz w:val="24"/>
                <w:szCs w:val="24"/>
              </w:rPr>
              <w:t>Series</w:t>
            </w:r>
            <w:proofErr w:type="spellEnd"/>
          </w:p>
        </w:tc>
        <w:tc>
          <w:tcPr>
            <w:tcW w:w="2115" w:type="dxa"/>
            <w:tcBorders>
              <w:top w:val="single" w:sz="8" w:space="0" w:color="C0C0C0"/>
              <w:left w:val="single" w:sz="8" w:space="0" w:color="C0C0C0"/>
              <w:bottom w:val="single" w:sz="8" w:space="0" w:color="C0C0C0"/>
              <w:right w:val="single" w:sz="8" w:space="0" w:color="C0C0C0"/>
            </w:tcBorders>
            <w:vAlign w:val="center"/>
          </w:tcPr>
          <w:p w14:paraId="41C932BD" w14:textId="629628AD" w:rsidR="53217983" w:rsidRDefault="53217983" w:rsidP="53217983">
            <w:pPr>
              <w:jc w:val="center"/>
              <w:rPr>
                <w:rFonts w:eastAsiaTheme="minorEastAsia"/>
                <w:sz w:val="24"/>
                <w:szCs w:val="24"/>
              </w:rPr>
            </w:pPr>
            <w:proofErr w:type="spellStart"/>
            <w:r w:rsidRPr="53217983">
              <w:rPr>
                <w:rFonts w:eastAsiaTheme="minorEastAsia"/>
                <w:sz w:val="24"/>
                <w:szCs w:val="24"/>
              </w:rPr>
              <w:t>Off</w:t>
            </w:r>
            <w:proofErr w:type="spellEnd"/>
            <w:r w:rsidRPr="53217983">
              <w:rPr>
                <w:rFonts w:eastAsiaTheme="minorEastAsia"/>
                <w:sz w:val="24"/>
                <w:szCs w:val="24"/>
              </w:rPr>
              <w:t xml:space="preserve"> </w:t>
            </w:r>
            <w:proofErr w:type="spellStart"/>
            <w:r w:rsidRPr="53217983">
              <w:rPr>
                <w:rFonts w:eastAsiaTheme="minorEastAsia"/>
                <w:sz w:val="24"/>
                <w:szCs w:val="24"/>
              </w:rPr>
              <w:t>Stream</w:t>
            </w:r>
            <w:proofErr w:type="spellEnd"/>
            <w:r w:rsidRPr="53217983">
              <w:rPr>
                <w:rFonts w:eastAsiaTheme="minorEastAsia"/>
                <w:sz w:val="24"/>
                <w:szCs w:val="24"/>
              </w:rPr>
              <w:t xml:space="preserve"> - Καινοτομία και Προσβασιμότητα  στον Πολιτισμό - Αστική Μη 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7BFFB7D3" w14:textId="5E3998EC"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6768A714" w14:textId="2AC38715"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134D89FD" w14:textId="77777777" w:rsidTr="53217983">
        <w:trPr>
          <w:trHeight w:val="480"/>
        </w:trPr>
        <w:tc>
          <w:tcPr>
            <w:tcW w:w="510" w:type="dxa"/>
            <w:tcBorders>
              <w:top w:val="single" w:sz="8" w:space="0" w:color="C0C0C0"/>
              <w:left w:val="single" w:sz="8" w:space="0" w:color="C0C0C0"/>
              <w:bottom w:val="single" w:sz="8" w:space="0" w:color="C0C0C0"/>
              <w:right w:val="single" w:sz="8" w:space="0" w:color="C0C0C0"/>
            </w:tcBorders>
            <w:vAlign w:val="center"/>
          </w:tcPr>
          <w:p w14:paraId="69EF6BEE" w14:textId="0712E765" w:rsidR="53217983" w:rsidRDefault="53217983" w:rsidP="53217983">
            <w:pPr>
              <w:jc w:val="center"/>
              <w:rPr>
                <w:rFonts w:eastAsiaTheme="minorEastAsia"/>
                <w:sz w:val="24"/>
                <w:szCs w:val="24"/>
              </w:rPr>
            </w:pPr>
            <w:r w:rsidRPr="53217983">
              <w:rPr>
                <w:rFonts w:eastAsiaTheme="minorEastAsia"/>
                <w:sz w:val="24"/>
                <w:szCs w:val="24"/>
              </w:rPr>
              <w:t>20</w:t>
            </w:r>
          </w:p>
        </w:tc>
        <w:tc>
          <w:tcPr>
            <w:tcW w:w="2715" w:type="dxa"/>
            <w:tcBorders>
              <w:top w:val="single" w:sz="8" w:space="0" w:color="C0C0C0"/>
              <w:left w:val="single" w:sz="8" w:space="0" w:color="C0C0C0"/>
              <w:bottom w:val="single" w:sz="8" w:space="0" w:color="C0C0C0"/>
              <w:right w:val="single" w:sz="8" w:space="0" w:color="C0C0C0"/>
            </w:tcBorders>
            <w:vAlign w:val="center"/>
          </w:tcPr>
          <w:p w14:paraId="5BA38E5B" w14:textId="630D9FEF" w:rsidR="53217983" w:rsidRDefault="53217983" w:rsidP="53217983">
            <w:pPr>
              <w:jc w:val="center"/>
              <w:rPr>
                <w:rFonts w:eastAsiaTheme="minorEastAsia"/>
                <w:sz w:val="24"/>
                <w:szCs w:val="24"/>
              </w:rPr>
            </w:pPr>
            <w:proofErr w:type="spellStart"/>
            <w:r w:rsidRPr="53217983">
              <w:rPr>
                <w:rFonts w:eastAsiaTheme="minorEastAsia"/>
                <w:sz w:val="24"/>
                <w:szCs w:val="24"/>
              </w:rPr>
              <w:t>Unlimited</w:t>
            </w:r>
            <w:proofErr w:type="spellEnd"/>
            <w:r w:rsidRPr="53217983">
              <w:rPr>
                <w:rFonts w:eastAsiaTheme="minorEastAsia"/>
                <w:sz w:val="24"/>
                <w:szCs w:val="24"/>
              </w:rPr>
              <w:t xml:space="preserve"> </w:t>
            </w:r>
            <w:proofErr w:type="spellStart"/>
            <w:r w:rsidRPr="53217983">
              <w:rPr>
                <w:rFonts w:eastAsiaTheme="minorEastAsia"/>
                <w:sz w:val="24"/>
                <w:szCs w:val="24"/>
              </w:rPr>
              <w:t>Abilities</w:t>
            </w:r>
            <w:proofErr w:type="spellEnd"/>
            <w:r w:rsidRPr="53217983">
              <w:rPr>
                <w:rFonts w:eastAsiaTheme="minorEastAsia"/>
                <w:sz w:val="24"/>
                <w:szCs w:val="24"/>
              </w:rPr>
              <w:t xml:space="preserve"> </w:t>
            </w:r>
            <w:proofErr w:type="spellStart"/>
            <w:r w:rsidRPr="53217983">
              <w:rPr>
                <w:rFonts w:eastAsiaTheme="minorEastAsia"/>
                <w:sz w:val="24"/>
                <w:szCs w:val="24"/>
              </w:rPr>
              <w:t>Days</w:t>
            </w:r>
            <w:proofErr w:type="spellEnd"/>
            <w:r w:rsidRPr="53217983">
              <w:rPr>
                <w:rFonts w:eastAsiaTheme="minorEastAsia"/>
                <w:sz w:val="24"/>
                <w:szCs w:val="24"/>
              </w:rPr>
              <w:t>: Τεχνολογία Χωρίς Περιορισμούς</w:t>
            </w:r>
          </w:p>
        </w:tc>
        <w:tc>
          <w:tcPr>
            <w:tcW w:w="2115" w:type="dxa"/>
            <w:tcBorders>
              <w:top w:val="single" w:sz="8" w:space="0" w:color="C0C0C0"/>
              <w:left w:val="single" w:sz="8" w:space="0" w:color="C0C0C0"/>
              <w:bottom w:val="single" w:sz="8" w:space="0" w:color="C0C0C0"/>
              <w:right w:val="single" w:sz="8" w:space="0" w:color="C0C0C0"/>
            </w:tcBorders>
            <w:vAlign w:val="center"/>
          </w:tcPr>
          <w:p w14:paraId="0EA9C09E" w14:textId="491FA575" w:rsidR="53217983" w:rsidRDefault="53217983" w:rsidP="53217983">
            <w:pPr>
              <w:jc w:val="center"/>
              <w:rPr>
                <w:rFonts w:eastAsiaTheme="minorEastAsia"/>
                <w:sz w:val="24"/>
                <w:szCs w:val="24"/>
              </w:rPr>
            </w:pPr>
            <w:r w:rsidRPr="53217983">
              <w:rPr>
                <w:rFonts w:eastAsiaTheme="minorEastAsia"/>
                <w:sz w:val="24"/>
                <w:szCs w:val="24"/>
              </w:rPr>
              <w:t>HUMANE EMPOWERING PEOPLE ΑΣΤΙΚΗ ΜΗ ΚΕΡΔΟΣΚΟΠΙΚΗ  ΕΤΑΙΡΕΙΑ</w:t>
            </w:r>
          </w:p>
        </w:tc>
        <w:tc>
          <w:tcPr>
            <w:tcW w:w="975" w:type="dxa"/>
            <w:tcBorders>
              <w:top w:val="single" w:sz="8" w:space="0" w:color="C0C0C0"/>
              <w:left w:val="single" w:sz="8" w:space="0" w:color="C0C0C0"/>
              <w:bottom w:val="single" w:sz="8" w:space="0" w:color="C0C0C0"/>
              <w:right w:val="single" w:sz="8" w:space="0" w:color="C0C0C0"/>
            </w:tcBorders>
            <w:vAlign w:val="center"/>
          </w:tcPr>
          <w:p w14:paraId="42213375" w14:textId="613D65B2"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438400A7" w14:textId="5E937D79"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590B17AB"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156A639B" w14:textId="35A94353" w:rsidR="53217983" w:rsidRDefault="53217983" w:rsidP="53217983">
            <w:pPr>
              <w:jc w:val="center"/>
              <w:rPr>
                <w:rFonts w:eastAsiaTheme="minorEastAsia"/>
                <w:sz w:val="24"/>
                <w:szCs w:val="24"/>
              </w:rPr>
            </w:pPr>
            <w:r w:rsidRPr="53217983">
              <w:rPr>
                <w:rFonts w:eastAsiaTheme="minorEastAsia"/>
                <w:sz w:val="24"/>
                <w:szCs w:val="24"/>
              </w:rPr>
              <w:t>21</w:t>
            </w:r>
          </w:p>
        </w:tc>
        <w:tc>
          <w:tcPr>
            <w:tcW w:w="2715" w:type="dxa"/>
            <w:tcBorders>
              <w:top w:val="single" w:sz="8" w:space="0" w:color="C0C0C0"/>
              <w:left w:val="single" w:sz="8" w:space="0" w:color="C0C0C0"/>
              <w:bottom w:val="single" w:sz="8" w:space="0" w:color="C0C0C0"/>
              <w:right w:val="single" w:sz="8" w:space="0" w:color="C0C0C0"/>
            </w:tcBorders>
            <w:vAlign w:val="center"/>
          </w:tcPr>
          <w:p w14:paraId="265FECEF" w14:textId="6D92F19F" w:rsidR="53217983" w:rsidRDefault="53217983" w:rsidP="53217983">
            <w:pPr>
              <w:jc w:val="center"/>
              <w:rPr>
                <w:rFonts w:eastAsiaTheme="minorEastAsia"/>
                <w:sz w:val="24"/>
                <w:szCs w:val="24"/>
              </w:rPr>
            </w:pPr>
            <w:proofErr w:type="spellStart"/>
            <w:r w:rsidRPr="53217983">
              <w:rPr>
                <w:rFonts w:eastAsiaTheme="minorEastAsia"/>
                <w:sz w:val="24"/>
                <w:szCs w:val="24"/>
              </w:rPr>
              <w:t>Α.με.Α</w:t>
            </w:r>
            <w:proofErr w:type="spellEnd"/>
            <w:r w:rsidRPr="53217983">
              <w:rPr>
                <w:rFonts w:eastAsiaTheme="minorEastAsia"/>
                <w:sz w:val="24"/>
                <w:szCs w:val="24"/>
              </w:rPr>
              <w:t>. Γνωριμία με το Αρχαίο Ελληνικό Θέατρο και τον Αρχαίο Ελληνικό Πολιτισμό.</w:t>
            </w:r>
          </w:p>
        </w:tc>
        <w:tc>
          <w:tcPr>
            <w:tcW w:w="2115" w:type="dxa"/>
            <w:tcBorders>
              <w:top w:val="single" w:sz="8" w:space="0" w:color="C0C0C0"/>
              <w:left w:val="single" w:sz="8" w:space="0" w:color="C0C0C0"/>
              <w:bottom w:val="single" w:sz="8" w:space="0" w:color="C0C0C0"/>
              <w:right w:val="single" w:sz="8" w:space="0" w:color="C0C0C0"/>
            </w:tcBorders>
            <w:vAlign w:val="center"/>
          </w:tcPr>
          <w:p w14:paraId="07AB117D" w14:textId="4D02E26D" w:rsidR="53217983" w:rsidRDefault="53217983" w:rsidP="53217983">
            <w:pPr>
              <w:jc w:val="center"/>
              <w:rPr>
                <w:rFonts w:eastAsiaTheme="minorEastAsia"/>
                <w:sz w:val="24"/>
                <w:szCs w:val="24"/>
              </w:rPr>
            </w:pPr>
            <w:r w:rsidRPr="53217983">
              <w:rPr>
                <w:rFonts w:eastAsiaTheme="minorEastAsia"/>
                <w:sz w:val="24"/>
                <w:szCs w:val="24"/>
              </w:rPr>
              <w:t>ΘΕΑΤΡΟΥ ΑΝΑΒΑΣΙΣ</w:t>
            </w:r>
          </w:p>
        </w:tc>
        <w:tc>
          <w:tcPr>
            <w:tcW w:w="975" w:type="dxa"/>
            <w:tcBorders>
              <w:top w:val="single" w:sz="8" w:space="0" w:color="C0C0C0"/>
              <w:left w:val="single" w:sz="8" w:space="0" w:color="C0C0C0"/>
              <w:bottom w:val="single" w:sz="8" w:space="0" w:color="C0C0C0"/>
              <w:right w:val="single" w:sz="8" w:space="0" w:color="C0C0C0"/>
            </w:tcBorders>
            <w:vAlign w:val="center"/>
          </w:tcPr>
          <w:p w14:paraId="5FA39133" w14:textId="6BB8334D"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302410A4" w14:textId="64F45A60"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16FF0EBA" w14:textId="77777777" w:rsidTr="53217983">
        <w:trPr>
          <w:trHeight w:val="330"/>
        </w:trPr>
        <w:tc>
          <w:tcPr>
            <w:tcW w:w="510" w:type="dxa"/>
            <w:tcBorders>
              <w:top w:val="single" w:sz="8" w:space="0" w:color="C0C0C0"/>
              <w:left w:val="single" w:sz="8" w:space="0" w:color="C0C0C0"/>
              <w:bottom w:val="single" w:sz="8" w:space="0" w:color="C0C0C0"/>
              <w:right w:val="single" w:sz="8" w:space="0" w:color="C0C0C0"/>
            </w:tcBorders>
            <w:vAlign w:val="center"/>
          </w:tcPr>
          <w:p w14:paraId="0D6EE2A9" w14:textId="3383659B" w:rsidR="53217983" w:rsidRDefault="53217983" w:rsidP="53217983">
            <w:pPr>
              <w:jc w:val="center"/>
              <w:rPr>
                <w:rFonts w:eastAsiaTheme="minorEastAsia"/>
                <w:sz w:val="24"/>
                <w:szCs w:val="24"/>
              </w:rPr>
            </w:pPr>
            <w:r w:rsidRPr="53217983">
              <w:rPr>
                <w:rFonts w:eastAsiaTheme="minorEastAsia"/>
                <w:sz w:val="24"/>
                <w:szCs w:val="24"/>
              </w:rPr>
              <w:t>22</w:t>
            </w:r>
          </w:p>
        </w:tc>
        <w:tc>
          <w:tcPr>
            <w:tcW w:w="2715" w:type="dxa"/>
            <w:tcBorders>
              <w:top w:val="single" w:sz="8" w:space="0" w:color="C0C0C0"/>
              <w:left w:val="single" w:sz="8" w:space="0" w:color="C0C0C0"/>
              <w:bottom w:val="single" w:sz="8" w:space="0" w:color="C0C0C0"/>
              <w:right w:val="single" w:sz="8" w:space="0" w:color="C0C0C0"/>
            </w:tcBorders>
            <w:vAlign w:val="center"/>
          </w:tcPr>
          <w:p w14:paraId="5999D9F2" w14:textId="51D34D31" w:rsidR="53217983" w:rsidRDefault="53217983" w:rsidP="53217983">
            <w:pPr>
              <w:jc w:val="center"/>
              <w:rPr>
                <w:rFonts w:eastAsiaTheme="minorEastAsia"/>
                <w:sz w:val="24"/>
                <w:szCs w:val="24"/>
              </w:rPr>
            </w:pPr>
            <w:r w:rsidRPr="53217983">
              <w:rPr>
                <w:rFonts w:eastAsiaTheme="minorEastAsia"/>
                <w:sz w:val="24"/>
                <w:szCs w:val="24"/>
              </w:rPr>
              <w:t xml:space="preserve">Ανάπτυξη </w:t>
            </w:r>
            <w:proofErr w:type="spellStart"/>
            <w:r w:rsidRPr="53217983">
              <w:rPr>
                <w:rFonts w:eastAsiaTheme="minorEastAsia"/>
                <w:sz w:val="24"/>
                <w:szCs w:val="24"/>
              </w:rPr>
              <w:t>προσβάσιμων</w:t>
            </w:r>
            <w:proofErr w:type="spellEnd"/>
            <w:r w:rsidRPr="53217983">
              <w:rPr>
                <w:rFonts w:eastAsiaTheme="minorEastAsia"/>
                <w:sz w:val="24"/>
                <w:szCs w:val="24"/>
              </w:rPr>
              <w:t xml:space="preserve"> δράσεων στο IN-EDIT 2021</w:t>
            </w:r>
          </w:p>
        </w:tc>
        <w:tc>
          <w:tcPr>
            <w:tcW w:w="2115" w:type="dxa"/>
            <w:tcBorders>
              <w:top w:val="single" w:sz="8" w:space="0" w:color="C0C0C0"/>
              <w:left w:val="single" w:sz="8" w:space="0" w:color="C0C0C0"/>
              <w:bottom w:val="single" w:sz="8" w:space="0" w:color="C0C0C0"/>
              <w:right w:val="single" w:sz="8" w:space="0" w:color="C0C0C0"/>
            </w:tcBorders>
            <w:vAlign w:val="center"/>
          </w:tcPr>
          <w:p w14:paraId="3B526E31" w14:textId="285EE673" w:rsidR="53217983" w:rsidRPr="007F607A" w:rsidRDefault="53217983" w:rsidP="53217983">
            <w:pPr>
              <w:jc w:val="center"/>
              <w:rPr>
                <w:rFonts w:eastAsiaTheme="minorEastAsia"/>
                <w:sz w:val="24"/>
                <w:szCs w:val="24"/>
                <w:lang w:val="en-US"/>
              </w:rPr>
            </w:pPr>
            <w:r w:rsidRPr="007F607A">
              <w:rPr>
                <w:rFonts w:eastAsiaTheme="minorEastAsia"/>
                <w:sz w:val="24"/>
                <w:szCs w:val="24"/>
                <w:lang w:val="en-US"/>
              </w:rPr>
              <w:t xml:space="preserve">ALL: Accessible Limitless Living </w:t>
            </w:r>
            <w:r w:rsidRPr="53217983">
              <w:rPr>
                <w:rFonts w:eastAsiaTheme="minorEastAsia"/>
                <w:sz w:val="24"/>
                <w:szCs w:val="24"/>
              </w:rPr>
              <w:t>Αστική</w:t>
            </w:r>
            <w:r w:rsidRPr="007F607A">
              <w:rPr>
                <w:rFonts w:eastAsiaTheme="minorEastAsia"/>
                <w:sz w:val="24"/>
                <w:szCs w:val="24"/>
                <w:lang w:val="en-US"/>
              </w:rPr>
              <w:t xml:space="preserve"> </w:t>
            </w:r>
            <w:r w:rsidRPr="53217983">
              <w:rPr>
                <w:rFonts w:eastAsiaTheme="minorEastAsia"/>
                <w:sz w:val="24"/>
                <w:szCs w:val="24"/>
              </w:rPr>
              <w:t>Μη</w:t>
            </w:r>
            <w:r w:rsidRPr="007F607A">
              <w:rPr>
                <w:rFonts w:eastAsiaTheme="minorEastAsia"/>
                <w:sz w:val="24"/>
                <w:szCs w:val="24"/>
                <w:lang w:val="en-US"/>
              </w:rPr>
              <w:t xml:space="preserve"> </w:t>
            </w:r>
            <w:r w:rsidRPr="53217983">
              <w:rPr>
                <w:rFonts w:eastAsiaTheme="minorEastAsia"/>
                <w:sz w:val="24"/>
                <w:szCs w:val="24"/>
              </w:rPr>
              <w:t>Κερδοσκοπική</w:t>
            </w:r>
            <w:r w:rsidRPr="007F607A">
              <w:rPr>
                <w:rFonts w:eastAsiaTheme="minorEastAsia"/>
                <w:sz w:val="24"/>
                <w:szCs w:val="24"/>
                <w:lang w:val="en-US"/>
              </w:rPr>
              <w:t xml:space="preserve"> </w:t>
            </w:r>
            <w:r w:rsidRPr="53217983">
              <w:rPr>
                <w:rFonts w:eastAsiaTheme="minorEastAsia"/>
                <w:sz w:val="24"/>
                <w:szCs w:val="24"/>
              </w:rPr>
              <w:t>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2B65D372" w14:textId="6B1EAA60"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47D8C0ED" w14:textId="4142E8A3" w:rsidR="53217983" w:rsidRDefault="53217983" w:rsidP="53217983">
            <w:pPr>
              <w:jc w:val="center"/>
              <w:rPr>
                <w:rFonts w:eastAsiaTheme="minorEastAsia"/>
                <w:b/>
                <w:bCs/>
                <w:sz w:val="24"/>
                <w:szCs w:val="24"/>
              </w:rPr>
            </w:pPr>
            <w:r w:rsidRPr="53217983">
              <w:rPr>
                <w:rFonts w:eastAsiaTheme="minorEastAsia"/>
                <w:b/>
                <w:bCs/>
                <w:sz w:val="24"/>
                <w:szCs w:val="24"/>
              </w:rPr>
              <w:t>20.000,00</w:t>
            </w:r>
          </w:p>
        </w:tc>
      </w:tr>
      <w:tr w:rsidR="53217983" w14:paraId="1F3054A2" w14:textId="77777777" w:rsidTr="53217983">
        <w:trPr>
          <w:trHeight w:val="345"/>
        </w:trPr>
        <w:tc>
          <w:tcPr>
            <w:tcW w:w="510" w:type="dxa"/>
            <w:tcBorders>
              <w:top w:val="single" w:sz="8" w:space="0" w:color="C0C0C0"/>
              <w:left w:val="single" w:sz="8" w:space="0" w:color="C0C0C0"/>
              <w:bottom w:val="single" w:sz="8" w:space="0" w:color="C0C0C0"/>
              <w:right w:val="single" w:sz="8" w:space="0" w:color="C0C0C0"/>
            </w:tcBorders>
            <w:vAlign w:val="center"/>
          </w:tcPr>
          <w:p w14:paraId="1370680B" w14:textId="6A657560" w:rsidR="53217983" w:rsidRDefault="53217983" w:rsidP="53217983">
            <w:pPr>
              <w:jc w:val="center"/>
              <w:rPr>
                <w:rFonts w:eastAsiaTheme="minorEastAsia"/>
                <w:sz w:val="24"/>
                <w:szCs w:val="24"/>
              </w:rPr>
            </w:pPr>
            <w:r w:rsidRPr="53217983">
              <w:rPr>
                <w:rFonts w:eastAsiaTheme="minorEastAsia"/>
                <w:sz w:val="24"/>
                <w:szCs w:val="24"/>
              </w:rPr>
              <w:lastRenderedPageBreak/>
              <w:t>23</w:t>
            </w:r>
          </w:p>
        </w:tc>
        <w:tc>
          <w:tcPr>
            <w:tcW w:w="2715" w:type="dxa"/>
            <w:tcBorders>
              <w:top w:val="single" w:sz="8" w:space="0" w:color="C0C0C0"/>
              <w:left w:val="single" w:sz="8" w:space="0" w:color="C0C0C0"/>
              <w:bottom w:val="single" w:sz="8" w:space="0" w:color="C0C0C0"/>
              <w:right w:val="single" w:sz="8" w:space="0" w:color="C0C0C0"/>
            </w:tcBorders>
            <w:vAlign w:val="center"/>
          </w:tcPr>
          <w:p w14:paraId="56A3027F" w14:textId="73F4650A" w:rsidR="53217983" w:rsidRDefault="53217983" w:rsidP="53217983">
            <w:pPr>
              <w:jc w:val="center"/>
              <w:rPr>
                <w:rFonts w:eastAsiaTheme="minorEastAsia"/>
                <w:sz w:val="24"/>
                <w:szCs w:val="24"/>
              </w:rPr>
            </w:pPr>
            <w:r w:rsidRPr="53217983">
              <w:rPr>
                <w:rFonts w:eastAsiaTheme="minorEastAsia"/>
                <w:sz w:val="24"/>
                <w:szCs w:val="24"/>
              </w:rPr>
              <w:t>Γνωρίζω τον εαυτό μου μέσα από την τέχνη</w:t>
            </w:r>
          </w:p>
        </w:tc>
        <w:tc>
          <w:tcPr>
            <w:tcW w:w="2115" w:type="dxa"/>
            <w:tcBorders>
              <w:top w:val="single" w:sz="8" w:space="0" w:color="C0C0C0"/>
              <w:left w:val="single" w:sz="8" w:space="0" w:color="C0C0C0"/>
              <w:bottom w:val="single" w:sz="8" w:space="0" w:color="C0C0C0"/>
              <w:right w:val="single" w:sz="8" w:space="0" w:color="C0C0C0"/>
            </w:tcBorders>
            <w:vAlign w:val="center"/>
          </w:tcPr>
          <w:p w14:paraId="3D1067E3" w14:textId="73FBE85C" w:rsidR="53217983" w:rsidRDefault="53217983" w:rsidP="53217983">
            <w:pPr>
              <w:jc w:val="center"/>
              <w:rPr>
                <w:rFonts w:eastAsiaTheme="minorEastAsia"/>
                <w:sz w:val="24"/>
                <w:szCs w:val="24"/>
              </w:rPr>
            </w:pPr>
            <w:r w:rsidRPr="53217983">
              <w:rPr>
                <w:rFonts w:eastAsiaTheme="minorEastAsia"/>
                <w:sz w:val="24"/>
                <w:szCs w:val="24"/>
              </w:rPr>
              <w:t>ΘΙΑΣΟΣ ΑΝΤΑΜΑ</w:t>
            </w:r>
          </w:p>
        </w:tc>
        <w:tc>
          <w:tcPr>
            <w:tcW w:w="975" w:type="dxa"/>
            <w:tcBorders>
              <w:top w:val="single" w:sz="8" w:space="0" w:color="C0C0C0"/>
              <w:left w:val="single" w:sz="8" w:space="0" w:color="C0C0C0"/>
              <w:bottom w:val="single" w:sz="8" w:space="0" w:color="C0C0C0"/>
              <w:right w:val="single" w:sz="8" w:space="0" w:color="C0C0C0"/>
            </w:tcBorders>
            <w:vAlign w:val="center"/>
          </w:tcPr>
          <w:p w14:paraId="2269DBC7" w14:textId="3DF79095"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294C3F7F" w14:textId="047D73F8"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672275DE"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0212E956" w14:textId="0D693034" w:rsidR="53217983" w:rsidRDefault="53217983" w:rsidP="53217983">
            <w:pPr>
              <w:jc w:val="center"/>
              <w:rPr>
                <w:rFonts w:eastAsiaTheme="minorEastAsia"/>
                <w:sz w:val="24"/>
                <w:szCs w:val="24"/>
              </w:rPr>
            </w:pPr>
            <w:r w:rsidRPr="53217983">
              <w:rPr>
                <w:rFonts w:eastAsiaTheme="minorEastAsia"/>
                <w:sz w:val="24"/>
                <w:szCs w:val="24"/>
              </w:rPr>
              <w:t>24</w:t>
            </w:r>
          </w:p>
        </w:tc>
        <w:tc>
          <w:tcPr>
            <w:tcW w:w="2715" w:type="dxa"/>
            <w:tcBorders>
              <w:top w:val="single" w:sz="8" w:space="0" w:color="C0C0C0"/>
              <w:left w:val="single" w:sz="8" w:space="0" w:color="C0C0C0"/>
              <w:bottom w:val="single" w:sz="8" w:space="0" w:color="C0C0C0"/>
              <w:right w:val="single" w:sz="8" w:space="0" w:color="C0C0C0"/>
            </w:tcBorders>
            <w:vAlign w:val="center"/>
          </w:tcPr>
          <w:p w14:paraId="1B466383" w14:textId="5A032599" w:rsidR="53217983" w:rsidRDefault="53217983" w:rsidP="53217983">
            <w:pPr>
              <w:jc w:val="center"/>
              <w:rPr>
                <w:rFonts w:eastAsiaTheme="minorEastAsia"/>
                <w:sz w:val="24"/>
                <w:szCs w:val="24"/>
              </w:rPr>
            </w:pPr>
            <w:r w:rsidRPr="53217983">
              <w:rPr>
                <w:rFonts w:eastAsiaTheme="minorEastAsia"/>
                <w:sz w:val="24"/>
                <w:szCs w:val="24"/>
              </w:rPr>
              <w:t xml:space="preserve">Δημιουργία Εργαστηρίου Θεατρικής Κατάρτισης για ανθρώπους με αναπτυξιακές αναπηρίες - Ημερίδα </w:t>
            </w:r>
            <w:proofErr w:type="spellStart"/>
            <w:r w:rsidRPr="53217983">
              <w:rPr>
                <w:rFonts w:eastAsiaTheme="minorEastAsia"/>
                <w:sz w:val="24"/>
                <w:szCs w:val="24"/>
              </w:rPr>
              <w:t>Workshop</w:t>
            </w:r>
            <w:proofErr w:type="spellEnd"/>
          </w:p>
        </w:tc>
        <w:tc>
          <w:tcPr>
            <w:tcW w:w="2115" w:type="dxa"/>
            <w:tcBorders>
              <w:top w:val="single" w:sz="8" w:space="0" w:color="C0C0C0"/>
              <w:left w:val="single" w:sz="8" w:space="0" w:color="C0C0C0"/>
              <w:bottom w:val="single" w:sz="8" w:space="0" w:color="C0C0C0"/>
              <w:right w:val="single" w:sz="8" w:space="0" w:color="C0C0C0"/>
            </w:tcBorders>
            <w:vAlign w:val="center"/>
          </w:tcPr>
          <w:p w14:paraId="7386AEDE" w14:textId="303C7753" w:rsidR="53217983" w:rsidRDefault="53217983" w:rsidP="53217983">
            <w:pPr>
              <w:jc w:val="center"/>
              <w:rPr>
                <w:rFonts w:eastAsiaTheme="minorEastAsia"/>
                <w:sz w:val="24"/>
                <w:szCs w:val="24"/>
              </w:rPr>
            </w:pPr>
            <w:r w:rsidRPr="53217983">
              <w:rPr>
                <w:rFonts w:eastAsiaTheme="minorEastAsia"/>
                <w:sz w:val="24"/>
                <w:szCs w:val="24"/>
              </w:rPr>
              <w:t>ΕΡΓΑΣΤΗΡΙ ΕΙΔΙΚΗΣ ΑΓΩΓΗΣ</w:t>
            </w:r>
          </w:p>
        </w:tc>
        <w:tc>
          <w:tcPr>
            <w:tcW w:w="975" w:type="dxa"/>
            <w:tcBorders>
              <w:top w:val="single" w:sz="8" w:space="0" w:color="C0C0C0"/>
              <w:left w:val="single" w:sz="8" w:space="0" w:color="C0C0C0"/>
              <w:bottom w:val="single" w:sz="8" w:space="0" w:color="C0C0C0"/>
              <w:right w:val="single" w:sz="8" w:space="0" w:color="C0C0C0"/>
            </w:tcBorders>
            <w:vAlign w:val="center"/>
          </w:tcPr>
          <w:p w14:paraId="43F55D69" w14:textId="7C9AFA05"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7F1F041D" w14:textId="4A7DA1FF" w:rsidR="53217983" w:rsidRDefault="53217983" w:rsidP="53217983">
            <w:pPr>
              <w:jc w:val="center"/>
              <w:rPr>
                <w:rFonts w:eastAsiaTheme="minorEastAsia"/>
                <w:b/>
                <w:bCs/>
                <w:sz w:val="24"/>
                <w:szCs w:val="24"/>
              </w:rPr>
            </w:pPr>
            <w:r w:rsidRPr="53217983">
              <w:rPr>
                <w:rFonts w:eastAsiaTheme="minorEastAsia"/>
                <w:b/>
                <w:bCs/>
                <w:sz w:val="24"/>
                <w:szCs w:val="24"/>
              </w:rPr>
              <w:t>22.000,00</w:t>
            </w:r>
          </w:p>
        </w:tc>
      </w:tr>
      <w:tr w:rsidR="53217983" w14:paraId="357B499B"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2B246465" w14:textId="6BF85431" w:rsidR="53217983" w:rsidRDefault="53217983" w:rsidP="53217983">
            <w:pPr>
              <w:jc w:val="center"/>
              <w:rPr>
                <w:rFonts w:eastAsiaTheme="minorEastAsia"/>
                <w:sz w:val="24"/>
                <w:szCs w:val="24"/>
              </w:rPr>
            </w:pPr>
            <w:r w:rsidRPr="53217983">
              <w:rPr>
                <w:rFonts w:eastAsiaTheme="minorEastAsia"/>
                <w:sz w:val="24"/>
                <w:szCs w:val="24"/>
              </w:rPr>
              <w:t>25</w:t>
            </w:r>
          </w:p>
        </w:tc>
        <w:tc>
          <w:tcPr>
            <w:tcW w:w="2715" w:type="dxa"/>
            <w:tcBorders>
              <w:top w:val="single" w:sz="8" w:space="0" w:color="C0C0C0"/>
              <w:left w:val="single" w:sz="8" w:space="0" w:color="C0C0C0"/>
              <w:bottom w:val="single" w:sz="8" w:space="0" w:color="C0C0C0"/>
              <w:right w:val="single" w:sz="8" w:space="0" w:color="C0C0C0"/>
            </w:tcBorders>
            <w:vAlign w:val="center"/>
          </w:tcPr>
          <w:p w14:paraId="23F4758D" w14:textId="4A59A8F2" w:rsidR="53217983" w:rsidRDefault="53217983" w:rsidP="53217983">
            <w:pPr>
              <w:jc w:val="center"/>
              <w:rPr>
                <w:rFonts w:eastAsiaTheme="minorEastAsia"/>
                <w:sz w:val="24"/>
                <w:szCs w:val="24"/>
              </w:rPr>
            </w:pPr>
            <w:r w:rsidRPr="53217983">
              <w:rPr>
                <w:rFonts w:eastAsiaTheme="minorEastAsia"/>
                <w:sz w:val="24"/>
                <w:szCs w:val="24"/>
              </w:rPr>
              <w:t>Δημιουργικότητα Πέρα από τα Σύνορα</w:t>
            </w:r>
          </w:p>
        </w:tc>
        <w:tc>
          <w:tcPr>
            <w:tcW w:w="2115" w:type="dxa"/>
            <w:tcBorders>
              <w:top w:val="single" w:sz="8" w:space="0" w:color="C0C0C0"/>
              <w:left w:val="single" w:sz="8" w:space="0" w:color="C0C0C0"/>
              <w:bottom w:val="single" w:sz="8" w:space="0" w:color="C0C0C0"/>
              <w:right w:val="single" w:sz="8" w:space="0" w:color="C0C0C0"/>
            </w:tcBorders>
            <w:vAlign w:val="center"/>
          </w:tcPr>
          <w:p w14:paraId="5F8C54CB" w14:textId="083B5E1F" w:rsidR="53217983" w:rsidRDefault="53217983" w:rsidP="53217983">
            <w:pPr>
              <w:jc w:val="center"/>
              <w:rPr>
                <w:rFonts w:eastAsiaTheme="minorEastAsia"/>
                <w:sz w:val="24"/>
                <w:szCs w:val="24"/>
              </w:rPr>
            </w:pPr>
            <w:proofErr w:type="spellStart"/>
            <w:r w:rsidRPr="53217983">
              <w:rPr>
                <w:rFonts w:eastAsiaTheme="minorEastAsia"/>
                <w:sz w:val="24"/>
                <w:szCs w:val="24"/>
              </w:rPr>
              <w:t>Γ.Γεωργιάδης</w:t>
            </w:r>
            <w:proofErr w:type="spellEnd"/>
            <w:r w:rsidRPr="53217983">
              <w:rPr>
                <w:rFonts w:eastAsiaTheme="minorEastAsia"/>
                <w:sz w:val="24"/>
                <w:szCs w:val="24"/>
              </w:rPr>
              <w:t xml:space="preserve"> - </w:t>
            </w:r>
            <w:proofErr w:type="spellStart"/>
            <w:r w:rsidRPr="53217983">
              <w:rPr>
                <w:rFonts w:eastAsiaTheme="minorEastAsia"/>
                <w:sz w:val="24"/>
                <w:szCs w:val="24"/>
              </w:rPr>
              <w:t>Δ.Βαχτανίδης</w:t>
            </w:r>
            <w:proofErr w:type="spellEnd"/>
            <w:r w:rsidRPr="53217983">
              <w:rPr>
                <w:rFonts w:eastAsiaTheme="minorEastAsia"/>
                <w:sz w:val="24"/>
                <w:szCs w:val="24"/>
              </w:rPr>
              <w:t xml:space="preserve"> - </w:t>
            </w:r>
            <w:proofErr w:type="spellStart"/>
            <w:r w:rsidRPr="53217983">
              <w:rPr>
                <w:rFonts w:eastAsiaTheme="minorEastAsia"/>
                <w:sz w:val="24"/>
                <w:szCs w:val="24"/>
              </w:rPr>
              <w:t>Ε.Μπάρος</w:t>
            </w:r>
            <w:proofErr w:type="spellEnd"/>
            <w:r w:rsidRPr="53217983">
              <w:rPr>
                <w:rFonts w:eastAsiaTheme="minorEastAsia"/>
                <w:sz w:val="24"/>
                <w:szCs w:val="24"/>
              </w:rPr>
              <w:t xml:space="preserve"> - </w:t>
            </w:r>
            <w:proofErr w:type="spellStart"/>
            <w:r w:rsidRPr="53217983">
              <w:rPr>
                <w:rFonts w:eastAsiaTheme="minorEastAsia"/>
                <w:sz w:val="24"/>
                <w:szCs w:val="24"/>
              </w:rPr>
              <w:t>Ο.Κυριακίδου</w:t>
            </w:r>
            <w:proofErr w:type="spellEnd"/>
            <w:r w:rsidRPr="53217983">
              <w:rPr>
                <w:rFonts w:eastAsiaTheme="minorEastAsia"/>
                <w:sz w:val="24"/>
                <w:szCs w:val="24"/>
              </w:rPr>
              <w:t xml:space="preserve"> Αστική μη 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6707E6D8" w14:textId="7957DE2C"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1921BEDD" w14:textId="7F32DB89" w:rsidR="53217983" w:rsidRDefault="53217983" w:rsidP="53217983">
            <w:pPr>
              <w:jc w:val="center"/>
              <w:rPr>
                <w:rFonts w:eastAsiaTheme="minorEastAsia"/>
                <w:b/>
                <w:bCs/>
                <w:sz w:val="24"/>
                <w:szCs w:val="24"/>
              </w:rPr>
            </w:pPr>
            <w:r w:rsidRPr="53217983">
              <w:rPr>
                <w:rFonts w:eastAsiaTheme="minorEastAsia"/>
                <w:b/>
                <w:bCs/>
                <w:sz w:val="24"/>
                <w:szCs w:val="24"/>
              </w:rPr>
              <w:t>15.000,00</w:t>
            </w:r>
          </w:p>
        </w:tc>
      </w:tr>
      <w:tr w:rsidR="53217983" w14:paraId="4A8BFA32"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5F753F5F" w14:textId="2864D769" w:rsidR="53217983" w:rsidRDefault="53217983" w:rsidP="53217983">
            <w:pPr>
              <w:jc w:val="center"/>
              <w:rPr>
                <w:rFonts w:eastAsiaTheme="minorEastAsia"/>
                <w:sz w:val="24"/>
                <w:szCs w:val="24"/>
              </w:rPr>
            </w:pPr>
            <w:r w:rsidRPr="53217983">
              <w:rPr>
                <w:rFonts w:eastAsiaTheme="minorEastAsia"/>
                <w:sz w:val="24"/>
                <w:szCs w:val="24"/>
              </w:rPr>
              <w:t>26</w:t>
            </w:r>
          </w:p>
        </w:tc>
        <w:tc>
          <w:tcPr>
            <w:tcW w:w="2715" w:type="dxa"/>
            <w:tcBorders>
              <w:top w:val="single" w:sz="8" w:space="0" w:color="C0C0C0"/>
              <w:left w:val="single" w:sz="8" w:space="0" w:color="C0C0C0"/>
              <w:bottom w:val="single" w:sz="8" w:space="0" w:color="C0C0C0"/>
              <w:right w:val="single" w:sz="8" w:space="0" w:color="C0C0C0"/>
            </w:tcBorders>
            <w:vAlign w:val="center"/>
          </w:tcPr>
          <w:p w14:paraId="4F97F67F" w14:textId="6412F466" w:rsidR="53217983" w:rsidRDefault="53217983" w:rsidP="53217983">
            <w:pPr>
              <w:jc w:val="center"/>
              <w:rPr>
                <w:rFonts w:eastAsiaTheme="minorEastAsia"/>
                <w:sz w:val="24"/>
                <w:szCs w:val="24"/>
              </w:rPr>
            </w:pPr>
            <w:r w:rsidRPr="53217983">
              <w:rPr>
                <w:rFonts w:eastAsiaTheme="minorEastAsia"/>
                <w:sz w:val="24"/>
                <w:szCs w:val="24"/>
              </w:rPr>
              <w:t>Διαδικτυακός Ραδιοφωνικός σταθμός</w:t>
            </w:r>
          </w:p>
        </w:tc>
        <w:tc>
          <w:tcPr>
            <w:tcW w:w="2115" w:type="dxa"/>
            <w:tcBorders>
              <w:top w:val="single" w:sz="8" w:space="0" w:color="C0C0C0"/>
              <w:left w:val="single" w:sz="8" w:space="0" w:color="C0C0C0"/>
              <w:bottom w:val="single" w:sz="8" w:space="0" w:color="C0C0C0"/>
              <w:right w:val="single" w:sz="8" w:space="0" w:color="C0C0C0"/>
            </w:tcBorders>
            <w:vAlign w:val="center"/>
          </w:tcPr>
          <w:p w14:paraId="725E80BB" w14:textId="650F0DA2" w:rsidR="53217983" w:rsidRDefault="53217983" w:rsidP="53217983">
            <w:pPr>
              <w:jc w:val="center"/>
              <w:rPr>
                <w:rFonts w:eastAsiaTheme="minorEastAsia"/>
                <w:sz w:val="24"/>
                <w:szCs w:val="24"/>
              </w:rPr>
            </w:pPr>
            <w:r w:rsidRPr="53217983">
              <w:rPr>
                <w:rFonts w:eastAsiaTheme="minorEastAsia"/>
                <w:sz w:val="24"/>
                <w:szCs w:val="24"/>
              </w:rPr>
              <w:t>ΚΕΝΤΡΟ ΚΟΙΝΩΝΙΚΗΣ ΦΡΟΝΤΙΔΑΣ ΑΤΟΜΩΝ ΜΕ ΝΟΗΤΙΚΗ ΥΣΤΕΡΗΣΗ</w:t>
            </w:r>
          </w:p>
        </w:tc>
        <w:tc>
          <w:tcPr>
            <w:tcW w:w="975" w:type="dxa"/>
            <w:tcBorders>
              <w:top w:val="single" w:sz="8" w:space="0" w:color="C0C0C0"/>
              <w:left w:val="single" w:sz="8" w:space="0" w:color="C0C0C0"/>
              <w:bottom w:val="single" w:sz="8" w:space="0" w:color="C0C0C0"/>
              <w:right w:val="single" w:sz="8" w:space="0" w:color="C0C0C0"/>
            </w:tcBorders>
            <w:vAlign w:val="center"/>
          </w:tcPr>
          <w:p w14:paraId="25E79CB2" w14:textId="46390EBC"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531A9083" w14:textId="2C3C5B46" w:rsidR="53217983" w:rsidRDefault="53217983" w:rsidP="53217983">
            <w:pPr>
              <w:jc w:val="center"/>
              <w:rPr>
                <w:rFonts w:eastAsiaTheme="minorEastAsia"/>
                <w:b/>
                <w:bCs/>
                <w:sz w:val="24"/>
                <w:szCs w:val="24"/>
              </w:rPr>
            </w:pPr>
            <w:r w:rsidRPr="53217983">
              <w:rPr>
                <w:rFonts w:eastAsiaTheme="minorEastAsia"/>
                <w:b/>
                <w:bCs/>
                <w:sz w:val="24"/>
                <w:szCs w:val="24"/>
              </w:rPr>
              <w:t>10.000,00</w:t>
            </w:r>
          </w:p>
        </w:tc>
      </w:tr>
      <w:tr w:rsidR="53217983" w14:paraId="1EC998C3" w14:textId="77777777" w:rsidTr="53217983">
        <w:trPr>
          <w:trHeight w:val="270"/>
        </w:trPr>
        <w:tc>
          <w:tcPr>
            <w:tcW w:w="510" w:type="dxa"/>
            <w:tcBorders>
              <w:top w:val="single" w:sz="8" w:space="0" w:color="C0C0C0"/>
              <w:left w:val="single" w:sz="8" w:space="0" w:color="C0C0C0"/>
              <w:bottom w:val="single" w:sz="8" w:space="0" w:color="C0C0C0"/>
              <w:right w:val="single" w:sz="8" w:space="0" w:color="C0C0C0"/>
            </w:tcBorders>
            <w:vAlign w:val="center"/>
          </w:tcPr>
          <w:p w14:paraId="2E28A6D6" w14:textId="4CD84EE0" w:rsidR="53217983" w:rsidRDefault="53217983" w:rsidP="53217983">
            <w:pPr>
              <w:jc w:val="center"/>
              <w:rPr>
                <w:rFonts w:eastAsiaTheme="minorEastAsia"/>
                <w:sz w:val="24"/>
                <w:szCs w:val="24"/>
              </w:rPr>
            </w:pPr>
            <w:r w:rsidRPr="53217983">
              <w:rPr>
                <w:rFonts w:eastAsiaTheme="minorEastAsia"/>
                <w:sz w:val="24"/>
                <w:szCs w:val="24"/>
              </w:rPr>
              <w:t>27</w:t>
            </w:r>
          </w:p>
        </w:tc>
        <w:tc>
          <w:tcPr>
            <w:tcW w:w="2715" w:type="dxa"/>
            <w:tcBorders>
              <w:top w:val="single" w:sz="8" w:space="0" w:color="C0C0C0"/>
              <w:left w:val="single" w:sz="8" w:space="0" w:color="C0C0C0"/>
              <w:bottom w:val="single" w:sz="8" w:space="0" w:color="C0C0C0"/>
              <w:right w:val="single" w:sz="8" w:space="0" w:color="C0C0C0"/>
            </w:tcBorders>
            <w:vAlign w:val="center"/>
          </w:tcPr>
          <w:p w14:paraId="7099031B" w14:textId="5035B6D9" w:rsidR="53217983" w:rsidRDefault="53217983" w:rsidP="53217983">
            <w:pPr>
              <w:jc w:val="center"/>
              <w:rPr>
                <w:rFonts w:eastAsiaTheme="minorEastAsia"/>
                <w:sz w:val="24"/>
                <w:szCs w:val="24"/>
              </w:rPr>
            </w:pPr>
            <w:r w:rsidRPr="53217983">
              <w:rPr>
                <w:rFonts w:eastAsiaTheme="minorEastAsia"/>
                <w:sz w:val="24"/>
                <w:szCs w:val="24"/>
              </w:rPr>
              <w:t>ΔΙΑΔΡΑΜΑΤΙΖΩ</w:t>
            </w:r>
          </w:p>
        </w:tc>
        <w:tc>
          <w:tcPr>
            <w:tcW w:w="2115" w:type="dxa"/>
            <w:tcBorders>
              <w:top w:val="single" w:sz="8" w:space="0" w:color="C0C0C0"/>
              <w:left w:val="single" w:sz="8" w:space="0" w:color="C0C0C0"/>
              <w:bottom w:val="single" w:sz="8" w:space="0" w:color="C0C0C0"/>
              <w:right w:val="single" w:sz="8" w:space="0" w:color="C0C0C0"/>
            </w:tcBorders>
            <w:vAlign w:val="center"/>
          </w:tcPr>
          <w:p w14:paraId="7108DAFE" w14:textId="3B33132E" w:rsidR="53217983" w:rsidRDefault="53217983" w:rsidP="53217983">
            <w:pPr>
              <w:jc w:val="center"/>
              <w:rPr>
                <w:rFonts w:eastAsiaTheme="minorEastAsia"/>
                <w:sz w:val="24"/>
                <w:szCs w:val="24"/>
              </w:rPr>
            </w:pPr>
            <w:r w:rsidRPr="53217983">
              <w:rPr>
                <w:rFonts w:eastAsiaTheme="minorEastAsia"/>
                <w:sz w:val="24"/>
                <w:szCs w:val="24"/>
              </w:rPr>
              <w:t>ΣΥΛΛΟΓΟΣ ΣΥΝΔΡΟΜΟΥ DOWN ΕΛΛΑΔΟΣ</w:t>
            </w:r>
          </w:p>
        </w:tc>
        <w:tc>
          <w:tcPr>
            <w:tcW w:w="975" w:type="dxa"/>
            <w:tcBorders>
              <w:top w:val="single" w:sz="8" w:space="0" w:color="C0C0C0"/>
              <w:left w:val="single" w:sz="8" w:space="0" w:color="C0C0C0"/>
              <w:bottom w:val="single" w:sz="8" w:space="0" w:color="C0C0C0"/>
              <w:right w:val="single" w:sz="8" w:space="0" w:color="C0C0C0"/>
            </w:tcBorders>
            <w:vAlign w:val="center"/>
          </w:tcPr>
          <w:p w14:paraId="66F5CF3B" w14:textId="2258FF54"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565838A7" w14:textId="72DC2943"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70B6954A"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4DDDEBFA" w14:textId="11C31A43" w:rsidR="53217983" w:rsidRDefault="53217983" w:rsidP="53217983">
            <w:pPr>
              <w:jc w:val="center"/>
              <w:rPr>
                <w:rFonts w:eastAsiaTheme="minorEastAsia"/>
                <w:sz w:val="24"/>
                <w:szCs w:val="24"/>
              </w:rPr>
            </w:pPr>
            <w:r w:rsidRPr="53217983">
              <w:rPr>
                <w:rFonts w:eastAsiaTheme="minorEastAsia"/>
                <w:sz w:val="24"/>
                <w:szCs w:val="24"/>
              </w:rPr>
              <w:t>28</w:t>
            </w:r>
          </w:p>
        </w:tc>
        <w:tc>
          <w:tcPr>
            <w:tcW w:w="2715" w:type="dxa"/>
            <w:tcBorders>
              <w:top w:val="single" w:sz="8" w:space="0" w:color="C0C0C0"/>
              <w:left w:val="single" w:sz="8" w:space="0" w:color="C0C0C0"/>
              <w:bottom w:val="single" w:sz="8" w:space="0" w:color="C0C0C0"/>
              <w:right w:val="single" w:sz="8" w:space="0" w:color="C0C0C0"/>
            </w:tcBorders>
            <w:vAlign w:val="center"/>
          </w:tcPr>
          <w:p w14:paraId="2D760E6A" w14:textId="00A281AE" w:rsidR="53217983" w:rsidRDefault="53217983" w:rsidP="53217983">
            <w:pPr>
              <w:jc w:val="center"/>
              <w:rPr>
                <w:rFonts w:eastAsiaTheme="minorEastAsia"/>
                <w:sz w:val="24"/>
                <w:szCs w:val="24"/>
              </w:rPr>
            </w:pPr>
            <w:r w:rsidRPr="53217983">
              <w:rPr>
                <w:rFonts w:eastAsiaTheme="minorEastAsia"/>
                <w:sz w:val="24"/>
                <w:szCs w:val="24"/>
              </w:rPr>
              <w:t>Διοργάνωση τριήμερου συμπεριληπτικού καλλιτεχνικού φεστιβάλ καθολικής προσβασιμότητας με τον προσωρινό τίτλο (</w:t>
            </w:r>
            <w:proofErr w:type="spellStart"/>
            <w:r w:rsidRPr="53217983">
              <w:rPr>
                <w:rFonts w:eastAsiaTheme="minorEastAsia"/>
                <w:sz w:val="24"/>
                <w:szCs w:val="24"/>
              </w:rPr>
              <w:t>Αλφα</w:t>
            </w:r>
            <w:proofErr w:type="spellEnd"/>
            <w:r w:rsidRPr="53217983">
              <w:rPr>
                <w:rFonts w:eastAsiaTheme="minorEastAsia"/>
                <w:sz w:val="24"/>
                <w:szCs w:val="24"/>
              </w:rPr>
              <w:t xml:space="preserve"> + )</w:t>
            </w:r>
          </w:p>
        </w:tc>
        <w:tc>
          <w:tcPr>
            <w:tcW w:w="2115" w:type="dxa"/>
            <w:tcBorders>
              <w:top w:val="single" w:sz="8" w:space="0" w:color="C0C0C0"/>
              <w:left w:val="single" w:sz="8" w:space="0" w:color="C0C0C0"/>
              <w:bottom w:val="single" w:sz="8" w:space="0" w:color="C0C0C0"/>
              <w:right w:val="single" w:sz="8" w:space="0" w:color="C0C0C0"/>
            </w:tcBorders>
            <w:vAlign w:val="center"/>
          </w:tcPr>
          <w:p w14:paraId="7608629C" w14:textId="21D5F911" w:rsidR="53217983" w:rsidRDefault="53217983" w:rsidP="53217983">
            <w:pPr>
              <w:jc w:val="center"/>
              <w:rPr>
                <w:rFonts w:eastAsiaTheme="minorEastAsia"/>
                <w:sz w:val="24"/>
                <w:szCs w:val="24"/>
              </w:rPr>
            </w:pPr>
            <w:r w:rsidRPr="53217983">
              <w:rPr>
                <w:rFonts w:eastAsiaTheme="minorEastAsia"/>
                <w:sz w:val="24"/>
                <w:szCs w:val="24"/>
              </w:rPr>
              <w:t>Νέο Σύγχρονο Θέατρο Αστική Μη Κερδοσκοπική Εταιρία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086CBD40" w14:textId="3FF589FC"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431C3BE0" w14:textId="214CDDCF" w:rsidR="53217983" w:rsidRDefault="53217983" w:rsidP="53217983">
            <w:pPr>
              <w:jc w:val="center"/>
              <w:rPr>
                <w:rFonts w:eastAsiaTheme="minorEastAsia"/>
                <w:b/>
                <w:bCs/>
                <w:sz w:val="24"/>
                <w:szCs w:val="24"/>
              </w:rPr>
            </w:pPr>
            <w:r w:rsidRPr="53217983">
              <w:rPr>
                <w:rFonts w:eastAsiaTheme="minorEastAsia"/>
                <w:b/>
                <w:bCs/>
                <w:sz w:val="24"/>
                <w:szCs w:val="24"/>
              </w:rPr>
              <w:t>22.000,00</w:t>
            </w:r>
          </w:p>
        </w:tc>
      </w:tr>
      <w:tr w:rsidR="53217983" w14:paraId="643C8B14" w14:textId="77777777" w:rsidTr="53217983">
        <w:trPr>
          <w:trHeight w:val="345"/>
        </w:trPr>
        <w:tc>
          <w:tcPr>
            <w:tcW w:w="510" w:type="dxa"/>
            <w:tcBorders>
              <w:top w:val="single" w:sz="8" w:space="0" w:color="C0C0C0"/>
              <w:left w:val="single" w:sz="8" w:space="0" w:color="C0C0C0"/>
              <w:bottom w:val="single" w:sz="8" w:space="0" w:color="C0C0C0"/>
              <w:right w:val="single" w:sz="8" w:space="0" w:color="C0C0C0"/>
            </w:tcBorders>
            <w:vAlign w:val="center"/>
          </w:tcPr>
          <w:p w14:paraId="1FA2165E" w14:textId="708A347C" w:rsidR="53217983" w:rsidRDefault="53217983" w:rsidP="53217983">
            <w:pPr>
              <w:jc w:val="center"/>
              <w:rPr>
                <w:rFonts w:eastAsiaTheme="minorEastAsia"/>
                <w:sz w:val="24"/>
                <w:szCs w:val="24"/>
              </w:rPr>
            </w:pPr>
            <w:r w:rsidRPr="53217983">
              <w:rPr>
                <w:rFonts w:eastAsiaTheme="minorEastAsia"/>
                <w:sz w:val="24"/>
                <w:szCs w:val="24"/>
              </w:rPr>
              <w:t>29</w:t>
            </w:r>
          </w:p>
        </w:tc>
        <w:tc>
          <w:tcPr>
            <w:tcW w:w="2715" w:type="dxa"/>
            <w:tcBorders>
              <w:top w:val="single" w:sz="8" w:space="0" w:color="C0C0C0"/>
              <w:left w:val="single" w:sz="8" w:space="0" w:color="C0C0C0"/>
              <w:bottom w:val="single" w:sz="8" w:space="0" w:color="C0C0C0"/>
              <w:right w:val="single" w:sz="8" w:space="0" w:color="C0C0C0"/>
            </w:tcBorders>
            <w:vAlign w:val="center"/>
          </w:tcPr>
          <w:p w14:paraId="5FB502C5" w14:textId="49DF2D08" w:rsidR="53217983" w:rsidRDefault="53217983" w:rsidP="53217983">
            <w:pPr>
              <w:jc w:val="center"/>
              <w:rPr>
                <w:rFonts w:eastAsiaTheme="minorEastAsia"/>
                <w:sz w:val="24"/>
                <w:szCs w:val="24"/>
              </w:rPr>
            </w:pPr>
            <w:r w:rsidRPr="53217983">
              <w:rPr>
                <w:rFonts w:eastAsiaTheme="minorEastAsia"/>
                <w:sz w:val="24"/>
                <w:szCs w:val="24"/>
              </w:rPr>
              <w:t>Εκπαιδευτικός Οδηγός για χορευτές με αναπηρία σε όλη την Ελλάδα</w:t>
            </w:r>
          </w:p>
        </w:tc>
        <w:tc>
          <w:tcPr>
            <w:tcW w:w="2115" w:type="dxa"/>
            <w:tcBorders>
              <w:top w:val="single" w:sz="8" w:space="0" w:color="C0C0C0"/>
              <w:left w:val="single" w:sz="8" w:space="0" w:color="C0C0C0"/>
              <w:bottom w:val="single" w:sz="8" w:space="0" w:color="C0C0C0"/>
              <w:right w:val="single" w:sz="8" w:space="0" w:color="C0C0C0"/>
            </w:tcBorders>
            <w:vAlign w:val="center"/>
          </w:tcPr>
          <w:p w14:paraId="720259EA" w14:textId="401D6ACE" w:rsidR="53217983" w:rsidRDefault="53217983" w:rsidP="53217983">
            <w:pPr>
              <w:jc w:val="center"/>
              <w:rPr>
                <w:rFonts w:eastAsiaTheme="minorEastAsia"/>
                <w:sz w:val="24"/>
                <w:szCs w:val="24"/>
              </w:rPr>
            </w:pPr>
            <w:r w:rsidRPr="53217983">
              <w:rPr>
                <w:rFonts w:eastAsiaTheme="minorEastAsia"/>
                <w:sz w:val="24"/>
                <w:szCs w:val="24"/>
              </w:rPr>
              <w:t>ΛΑΘΟΣ ΚΙΝΗΣΗ</w:t>
            </w:r>
          </w:p>
        </w:tc>
        <w:tc>
          <w:tcPr>
            <w:tcW w:w="975" w:type="dxa"/>
            <w:tcBorders>
              <w:top w:val="single" w:sz="8" w:space="0" w:color="C0C0C0"/>
              <w:left w:val="single" w:sz="8" w:space="0" w:color="C0C0C0"/>
              <w:bottom w:val="single" w:sz="8" w:space="0" w:color="C0C0C0"/>
              <w:right w:val="single" w:sz="8" w:space="0" w:color="C0C0C0"/>
            </w:tcBorders>
            <w:vAlign w:val="center"/>
          </w:tcPr>
          <w:p w14:paraId="54462C33" w14:textId="1FD9B0AD"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02241322" w14:textId="72A09DFE" w:rsidR="53217983" w:rsidRDefault="53217983" w:rsidP="53217983">
            <w:pPr>
              <w:jc w:val="center"/>
              <w:rPr>
                <w:rFonts w:eastAsiaTheme="minorEastAsia"/>
                <w:b/>
                <w:bCs/>
                <w:sz w:val="24"/>
                <w:szCs w:val="24"/>
              </w:rPr>
            </w:pPr>
            <w:r w:rsidRPr="53217983">
              <w:rPr>
                <w:rFonts w:eastAsiaTheme="minorEastAsia"/>
                <w:b/>
                <w:bCs/>
                <w:sz w:val="24"/>
                <w:szCs w:val="24"/>
              </w:rPr>
              <w:t>20.000,00</w:t>
            </w:r>
          </w:p>
        </w:tc>
      </w:tr>
      <w:tr w:rsidR="53217983" w14:paraId="180AE919"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47262AB1" w14:textId="61536F46" w:rsidR="53217983" w:rsidRDefault="53217983" w:rsidP="53217983">
            <w:pPr>
              <w:jc w:val="center"/>
              <w:rPr>
                <w:rFonts w:eastAsiaTheme="minorEastAsia"/>
                <w:sz w:val="24"/>
                <w:szCs w:val="24"/>
              </w:rPr>
            </w:pPr>
            <w:r w:rsidRPr="53217983">
              <w:rPr>
                <w:rFonts w:eastAsiaTheme="minorEastAsia"/>
                <w:sz w:val="24"/>
                <w:szCs w:val="24"/>
              </w:rPr>
              <w:t>30</w:t>
            </w:r>
          </w:p>
        </w:tc>
        <w:tc>
          <w:tcPr>
            <w:tcW w:w="2715" w:type="dxa"/>
            <w:tcBorders>
              <w:top w:val="single" w:sz="8" w:space="0" w:color="C0C0C0"/>
              <w:left w:val="single" w:sz="8" w:space="0" w:color="C0C0C0"/>
              <w:bottom w:val="single" w:sz="8" w:space="0" w:color="C0C0C0"/>
              <w:right w:val="single" w:sz="8" w:space="0" w:color="C0C0C0"/>
            </w:tcBorders>
            <w:vAlign w:val="center"/>
          </w:tcPr>
          <w:p w14:paraId="7ADE3F3B" w14:textId="2E0BD09B" w:rsidR="53217983" w:rsidRDefault="53217983" w:rsidP="53217983">
            <w:pPr>
              <w:jc w:val="center"/>
              <w:rPr>
                <w:rFonts w:eastAsiaTheme="minorEastAsia"/>
                <w:sz w:val="24"/>
                <w:szCs w:val="24"/>
              </w:rPr>
            </w:pPr>
            <w:r w:rsidRPr="53217983">
              <w:rPr>
                <w:rFonts w:eastAsiaTheme="minorEastAsia"/>
                <w:sz w:val="24"/>
                <w:szCs w:val="24"/>
              </w:rPr>
              <w:t>Ενίσχυση λειτουργίας του πρώτου συμπεριληπτικού εργαστηρίου συστηματικής εκπαίδευσης για το Θέατρο και το Χορό «ΊΣΟΝ»</w:t>
            </w:r>
          </w:p>
        </w:tc>
        <w:tc>
          <w:tcPr>
            <w:tcW w:w="2115" w:type="dxa"/>
            <w:tcBorders>
              <w:top w:val="single" w:sz="8" w:space="0" w:color="C0C0C0"/>
              <w:left w:val="single" w:sz="8" w:space="0" w:color="C0C0C0"/>
              <w:bottom w:val="single" w:sz="8" w:space="0" w:color="C0C0C0"/>
              <w:right w:val="single" w:sz="8" w:space="0" w:color="C0C0C0"/>
            </w:tcBorders>
            <w:vAlign w:val="center"/>
          </w:tcPr>
          <w:p w14:paraId="7F683101" w14:textId="2208AE64" w:rsidR="53217983" w:rsidRDefault="53217983" w:rsidP="53217983">
            <w:pPr>
              <w:jc w:val="center"/>
              <w:rPr>
                <w:rFonts w:eastAsiaTheme="minorEastAsia"/>
                <w:sz w:val="24"/>
                <w:szCs w:val="24"/>
              </w:rPr>
            </w:pPr>
            <w:r w:rsidRPr="53217983">
              <w:rPr>
                <w:rFonts w:eastAsiaTheme="minorEastAsia"/>
                <w:sz w:val="24"/>
                <w:szCs w:val="24"/>
              </w:rPr>
              <w:t>Θέατρο Ατόμων με Αναπηρία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2DBDD1B6" w14:textId="59A48F1E"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0D304104" w14:textId="3E430929" w:rsidR="53217983" w:rsidRDefault="53217983" w:rsidP="53217983">
            <w:pPr>
              <w:jc w:val="center"/>
              <w:rPr>
                <w:rFonts w:eastAsiaTheme="minorEastAsia"/>
                <w:b/>
                <w:bCs/>
                <w:sz w:val="24"/>
                <w:szCs w:val="24"/>
              </w:rPr>
            </w:pPr>
            <w:r w:rsidRPr="53217983">
              <w:rPr>
                <w:rFonts w:eastAsiaTheme="minorEastAsia"/>
                <w:b/>
                <w:bCs/>
                <w:sz w:val="24"/>
                <w:szCs w:val="24"/>
              </w:rPr>
              <w:t>25.000,00</w:t>
            </w:r>
          </w:p>
        </w:tc>
      </w:tr>
      <w:tr w:rsidR="53217983" w14:paraId="22D529BE"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775DC506" w14:textId="3A579943" w:rsidR="53217983" w:rsidRDefault="53217983" w:rsidP="53217983">
            <w:pPr>
              <w:jc w:val="center"/>
              <w:rPr>
                <w:rFonts w:eastAsiaTheme="minorEastAsia"/>
                <w:sz w:val="24"/>
                <w:szCs w:val="24"/>
              </w:rPr>
            </w:pPr>
            <w:r w:rsidRPr="53217983">
              <w:rPr>
                <w:rFonts w:eastAsiaTheme="minorEastAsia"/>
                <w:sz w:val="24"/>
                <w:szCs w:val="24"/>
              </w:rPr>
              <w:t>31</w:t>
            </w:r>
          </w:p>
        </w:tc>
        <w:tc>
          <w:tcPr>
            <w:tcW w:w="2715" w:type="dxa"/>
            <w:tcBorders>
              <w:top w:val="single" w:sz="8" w:space="0" w:color="C0C0C0"/>
              <w:left w:val="single" w:sz="8" w:space="0" w:color="C0C0C0"/>
              <w:bottom w:val="single" w:sz="8" w:space="0" w:color="C0C0C0"/>
              <w:right w:val="single" w:sz="8" w:space="0" w:color="C0C0C0"/>
            </w:tcBorders>
            <w:vAlign w:val="center"/>
          </w:tcPr>
          <w:p w14:paraId="00EDB79A" w14:textId="5A02F657" w:rsidR="53217983" w:rsidRDefault="53217983" w:rsidP="53217983">
            <w:pPr>
              <w:jc w:val="center"/>
              <w:rPr>
                <w:rFonts w:eastAsiaTheme="minorEastAsia"/>
                <w:sz w:val="24"/>
                <w:szCs w:val="24"/>
              </w:rPr>
            </w:pPr>
            <w:r w:rsidRPr="53217983">
              <w:rPr>
                <w:rFonts w:eastAsiaTheme="minorEastAsia"/>
                <w:sz w:val="24"/>
                <w:szCs w:val="24"/>
              </w:rPr>
              <w:t xml:space="preserve">Εξερευνώντας τις αθέατες πλευρές της Συλλογής Γ.Ι. </w:t>
            </w:r>
            <w:proofErr w:type="spellStart"/>
            <w:r w:rsidRPr="53217983">
              <w:rPr>
                <w:rFonts w:eastAsiaTheme="minorEastAsia"/>
                <w:sz w:val="24"/>
                <w:szCs w:val="24"/>
              </w:rPr>
              <w:t>Κατσίγρα</w:t>
            </w:r>
            <w:proofErr w:type="spellEnd"/>
            <w:r w:rsidRPr="53217983">
              <w:rPr>
                <w:rFonts w:eastAsiaTheme="minorEastAsia"/>
                <w:sz w:val="24"/>
                <w:szCs w:val="24"/>
              </w:rPr>
              <w:t xml:space="preserve"> | </w:t>
            </w:r>
            <w:proofErr w:type="spellStart"/>
            <w:r w:rsidRPr="53217983">
              <w:rPr>
                <w:rFonts w:eastAsiaTheme="minorEastAsia"/>
                <w:sz w:val="24"/>
                <w:szCs w:val="24"/>
              </w:rPr>
              <w:t>Discovering</w:t>
            </w:r>
            <w:proofErr w:type="spellEnd"/>
            <w:r w:rsidRPr="53217983">
              <w:rPr>
                <w:rFonts w:eastAsiaTheme="minorEastAsia"/>
                <w:sz w:val="24"/>
                <w:szCs w:val="24"/>
              </w:rPr>
              <w:t xml:space="preserve"> </w:t>
            </w:r>
            <w:proofErr w:type="spellStart"/>
            <w:r w:rsidRPr="53217983">
              <w:rPr>
                <w:rFonts w:eastAsiaTheme="minorEastAsia"/>
                <w:sz w:val="24"/>
                <w:szCs w:val="24"/>
              </w:rPr>
              <w:t>Unseen</w:t>
            </w:r>
            <w:proofErr w:type="spellEnd"/>
            <w:r w:rsidRPr="53217983">
              <w:rPr>
                <w:rFonts w:eastAsiaTheme="minorEastAsia"/>
                <w:sz w:val="24"/>
                <w:szCs w:val="24"/>
              </w:rPr>
              <w:t xml:space="preserve"> </w:t>
            </w:r>
            <w:proofErr w:type="spellStart"/>
            <w:r w:rsidRPr="53217983">
              <w:rPr>
                <w:rFonts w:eastAsiaTheme="minorEastAsia"/>
                <w:sz w:val="24"/>
                <w:szCs w:val="24"/>
              </w:rPr>
              <w:lastRenderedPageBreak/>
              <w:t>Aspects</w:t>
            </w:r>
            <w:proofErr w:type="spellEnd"/>
            <w:r w:rsidRPr="53217983">
              <w:rPr>
                <w:rFonts w:eastAsiaTheme="minorEastAsia"/>
                <w:sz w:val="24"/>
                <w:szCs w:val="24"/>
              </w:rPr>
              <w:t xml:space="preserve"> of G.I. </w:t>
            </w:r>
            <w:proofErr w:type="spellStart"/>
            <w:r w:rsidRPr="53217983">
              <w:rPr>
                <w:rFonts w:eastAsiaTheme="minorEastAsia"/>
                <w:sz w:val="24"/>
                <w:szCs w:val="24"/>
              </w:rPr>
              <w:t>Katsigras</w:t>
            </w:r>
            <w:proofErr w:type="spellEnd"/>
            <w:r w:rsidRPr="53217983">
              <w:rPr>
                <w:rFonts w:eastAsiaTheme="minorEastAsia"/>
                <w:sz w:val="24"/>
                <w:szCs w:val="24"/>
              </w:rPr>
              <w:t xml:space="preserve"> </w:t>
            </w:r>
            <w:proofErr w:type="spellStart"/>
            <w:r w:rsidRPr="53217983">
              <w:rPr>
                <w:rFonts w:eastAsiaTheme="minorEastAsia"/>
                <w:sz w:val="24"/>
                <w:szCs w:val="24"/>
              </w:rPr>
              <w:t>Collection</w:t>
            </w:r>
            <w:proofErr w:type="spellEnd"/>
          </w:p>
        </w:tc>
        <w:tc>
          <w:tcPr>
            <w:tcW w:w="2115" w:type="dxa"/>
            <w:tcBorders>
              <w:top w:val="single" w:sz="8" w:space="0" w:color="C0C0C0"/>
              <w:left w:val="single" w:sz="8" w:space="0" w:color="C0C0C0"/>
              <w:bottom w:val="single" w:sz="8" w:space="0" w:color="C0C0C0"/>
              <w:right w:val="single" w:sz="8" w:space="0" w:color="C0C0C0"/>
            </w:tcBorders>
            <w:vAlign w:val="center"/>
          </w:tcPr>
          <w:p w14:paraId="2D427DDA" w14:textId="1E234967" w:rsidR="53217983" w:rsidRDefault="53217983" w:rsidP="53217983">
            <w:pPr>
              <w:jc w:val="center"/>
              <w:rPr>
                <w:rFonts w:eastAsiaTheme="minorEastAsia"/>
                <w:sz w:val="24"/>
                <w:szCs w:val="24"/>
              </w:rPr>
            </w:pPr>
            <w:r w:rsidRPr="53217983">
              <w:rPr>
                <w:rFonts w:eastAsiaTheme="minorEastAsia"/>
                <w:sz w:val="24"/>
                <w:szCs w:val="24"/>
              </w:rPr>
              <w:lastRenderedPageBreak/>
              <w:t>ΔΗΜΟΤΙΚΗ ΠΙΝΑΚΟΘΗΚΗ ΛΑΡΙΣΑΣ-ΜΟΥΣΕΙΟ Γ.Ι. ΚΑΤΣΙΓΡΑ</w:t>
            </w:r>
          </w:p>
        </w:tc>
        <w:tc>
          <w:tcPr>
            <w:tcW w:w="975" w:type="dxa"/>
            <w:tcBorders>
              <w:top w:val="single" w:sz="8" w:space="0" w:color="C0C0C0"/>
              <w:left w:val="single" w:sz="8" w:space="0" w:color="C0C0C0"/>
              <w:bottom w:val="single" w:sz="8" w:space="0" w:color="C0C0C0"/>
              <w:right w:val="single" w:sz="8" w:space="0" w:color="C0C0C0"/>
            </w:tcBorders>
            <w:vAlign w:val="center"/>
          </w:tcPr>
          <w:p w14:paraId="05654916" w14:textId="48906E38"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299DFA1B" w14:textId="18EAD1F3" w:rsidR="53217983" w:rsidRDefault="53217983" w:rsidP="53217983">
            <w:pPr>
              <w:jc w:val="center"/>
              <w:rPr>
                <w:rFonts w:eastAsiaTheme="minorEastAsia"/>
                <w:b/>
                <w:bCs/>
                <w:sz w:val="24"/>
                <w:szCs w:val="24"/>
              </w:rPr>
            </w:pPr>
            <w:r w:rsidRPr="53217983">
              <w:rPr>
                <w:rFonts w:eastAsiaTheme="minorEastAsia"/>
                <w:b/>
                <w:bCs/>
                <w:sz w:val="24"/>
                <w:szCs w:val="24"/>
              </w:rPr>
              <w:t>20.000,00</w:t>
            </w:r>
          </w:p>
        </w:tc>
      </w:tr>
      <w:tr w:rsidR="53217983" w14:paraId="69D9C0A6"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39E32126" w14:textId="39B142CD" w:rsidR="53217983" w:rsidRDefault="53217983" w:rsidP="53217983">
            <w:pPr>
              <w:jc w:val="center"/>
              <w:rPr>
                <w:rFonts w:eastAsiaTheme="minorEastAsia"/>
                <w:sz w:val="24"/>
                <w:szCs w:val="24"/>
              </w:rPr>
            </w:pPr>
            <w:r w:rsidRPr="53217983">
              <w:rPr>
                <w:rFonts w:eastAsiaTheme="minorEastAsia"/>
                <w:sz w:val="24"/>
                <w:szCs w:val="24"/>
              </w:rPr>
              <w:t>32</w:t>
            </w:r>
          </w:p>
        </w:tc>
        <w:tc>
          <w:tcPr>
            <w:tcW w:w="2715" w:type="dxa"/>
            <w:tcBorders>
              <w:top w:val="single" w:sz="8" w:space="0" w:color="C0C0C0"/>
              <w:left w:val="single" w:sz="8" w:space="0" w:color="C0C0C0"/>
              <w:bottom w:val="single" w:sz="8" w:space="0" w:color="C0C0C0"/>
              <w:right w:val="single" w:sz="8" w:space="0" w:color="C0C0C0"/>
            </w:tcBorders>
            <w:vAlign w:val="center"/>
          </w:tcPr>
          <w:p w14:paraId="42F84F2C" w14:textId="3CE3A36E" w:rsidR="53217983" w:rsidRDefault="53217983" w:rsidP="53217983">
            <w:pPr>
              <w:jc w:val="center"/>
              <w:rPr>
                <w:rFonts w:eastAsiaTheme="minorEastAsia"/>
                <w:sz w:val="24"/>
                <w:szCs w:val="24"/>
              </w:rPr>
            </w:pPr>
            <w:r w:rsidRPr="53217983">
              <w:rPr>
                <w:rFonts w:eastAsiaTheme="minorEastAsia"/>
                <w:sz w:val="24"/>
                <w:szCs w:val="24"/>
              </w:rPr>
              <w:t>Εργαστήριο συμπερίληψης "Είμαι ο κόσμος μου" με ομάδες ατόμων με και χωρίς αναπηρία σε 5 πόλεις της Ελλάδας, σε συνεργασία με τα ΔΗ.ΠΕ.ΘΕ. Βέροιας, Σερρών, Κομοτηνής, Αγρινίου, Κέρκυρας</w:t>
            </w:r>
          </w:p>
        </w:tc>
        <w:tc>
          <w:tcPr>
            <w:tcW w:w="2115" w:type="dxa"/>
            <w:tcBorders>
              <w:top w:val="single" w:sz="8" w:space="0" w:color="C0C0C0"/>
              <w:left w:val="single" w:sz="8" w:space="0" w:color="C0C0C0"/>
              <w:bottom w:val="single" w:sz="8" w:space="0" w:color="C0C0C0"/>
              <w:right w:val="single" w:sz="8" w:space="0" w:color="C0C0C0"/>
            </w:tcBorders>
            <w:vAlign w:val="center"/>
          </w:tcPr>
          <w:p w14:paraId="717A367C" w14:textId="5CA6C85D" w:rsidR="53217983" w:rsidRDefault="53217983" w:rsidP="53217983">
            <w:pPr>
              <w:jc w:val="center"/>
              <w:rPr>
                <w:rFonts w:eastAsiaTheme="minorEastAsia"/>
                <w:sz w:val="24"/>
                <w:szCs w:val="24"/>
              </w:rPr>
            </w:pPr>
            <w:r w:rsidRPr="53217983">
              <w:rPr>
                <w:rFonts w:eastAsiaTheme="minorEastAsia"/>
                <w:sz w:val="24"/>
                <w:szCs w:val="24"/>
              </w:rPr>
              <w:t>ΕΝ ΔΥΝΑΜΕΙ ΣΩΜΑΤΕΙΟ ΑΤΟΜΩΝ ΜΕ ΔΥΝΗΤΙΚΕΣ ΙΚΑΝΟΤΗΤΕΣ</w:t>
            </w:r>
          </w:p>
        </w:tc>
        <w:tc>
          <w:tcPr>
            <w:tcW w:w="975" w:type="dxa"/>
            <w:tcBorders>
              <w:top w:val="single" w:sz="8" w:space="0" w:color="C0C0C0"/>
              <w:left w:val="single" w:sz="8" w:space="0" w:color="C0C0C0"/>
              <w:bottom w:val="single" w:sz="8" w:space="0" w:color="C0C0C0"/>
              <w:right w:val="single" w:sz="8" w:space="0" w:color="C0C0C0"/>
            </w:tcBorders>
            <w:vAlign w:val="center"/>
          </w:tcPr>
          <w:p w14:paraId="2EDCC514" w14:textId="7A1ACAB9"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7B1FD975" w14:textId="5434650E" w:rsidR="53217983" w:rsidRDefault="53217983" w:rsidP="53217983">
            <w:pPr>
              <w:jc w:val="center"/>
              <w:rPr>
                <w:rFonts w:eastAsiaTheme="minorEastAsia"/>
                <w:b/>
                <w:bCs/>
                <w:sz w:val="24"/>
                <w:szCs w:val="24"/>
              </w:rPr>
            </w:pPr>
            <w:r w:rsidRPr="53217983">
              <w:rPr>
                <w:rFonts w:eastAsiaTheme="minorEastAsia"/>
                <w:b/>
                <w:bCs/>
                <w:sz w:val="24"/>
                <w:szCs w:val="24"/>
              </w:rPr>
              <w:t>17.000,00</w:t>
            </w:r>
          </w:p>
        </w:tc>
      </w:tr>
      <w:tr w:rsidR="53217983" w14:paraId="1DA31DAE"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4FC3D0B2" w14:textId="6CE0BB2A" w:rsidR="53217983" w:rsidRDefault="53217983" w:rsidP="53217983">
            <w:pPr>
              <w:jc w:val="center"/>
              <w:rPr>
                <w:rFonts w:eastAsiaTheme="minorEastAsia"/>
                <w:sz w:val="24"/>
                <w:szCs w:val="24"/>
              </w:rPr>
            </w:pPr>
            <w:r w:rsidRPr="53217983">
              <w:rPr>
                <w:rFonts w:eastAsiaTheme="minorEastAsia"/>
                <w:sz w:val="24"/>
                <w:szCs w:val="24"/>
              </w:rPr>
              <w:t>33</w:t>
            </w:r>
          </w:p>
        </w:tc>
        <w:tc>
          <w:tcPr>
            <w:tcW w:w="2715" w:type="dxa"/>
            <w:tcBorders>
              <w:top w:val="single" w:sz="8" w:space="0" w:color="C0C0C0"/>
              <w:left w:val="single" w:sz="8" w:space="0" w:color="C0C0C0"/>
              <w:bottom w:val="single" w:sz="8" w:space="0" w:color="C0C0C0"/>
              <w:right w:val="single" w:sz="8" w:space="0" w:color="C0C0C0"/>
            </w:tcBorders>
            <w:vAlign w:val="center"/>
          </w:tcPr>
          <w:p w14:paraId="59F03F2B" w14:textId="7C31A96B" w:rsidR="53217983" w:rsidRDefault="53217983" w:rsidP="53217983">
            <w:pPr>
              <w:jc w:val="center"/>
              <w:rPr>
                <w:rFonts w:eastAsiaTheme="minorEastAsia"/>
                <w:sz w:val="24"/>
                <w:szCs w:val="24"/>
              </w:rPr>
            </w:pPr>
            <w:r w:rsidRPr="53217983">
              <w:rPr>
                <w:rFonts w:eastAsiaTheme="minorEastAsia"/>
                <w:sz w:val="24"/>
                <w:szCs w:val="24"/>
              </w:rPr>
              <w:t>Η ενσωμάτωση είναι κυκλικός χορός</w:t>
            </w:r>
          </w:p>
        </w:tc>
        <w:tc>
          <w:tcPr>
            <w:tcW w:w="2115" w:type="dxa"/>
            <w:tcBorders>
              <w:top w:val="single" w:sz="8" w:space="0" w:color="C0C0C0"/>
              <w:left w:val="single" w:sz="8" w:space="0" w:color="C0C0C0"/>
              <w:bottom w:val="single" w:sz="8" w:space="0" w:color="C0C0C0"/>
              <w:right w:val="single" w:sz="8" w:space="0" w:color="C0C0C0"/>
            </w:tcBorders>
            <w:vAlign w:val="center"/>
          </w:tcPr>
          <w:p w14:paraId="12A529E7" w14:textId="3B087845" w:rsidR="53217983" w:rsidRDefault="53217983" w:rsidP="53217983">
            <w:pPr>
              <w:jc w:val="center"/>
              <w:rPr>
                <w:rFonts w:eastAsiaTheme="minorEastAsia"/>
                <w:sz w:val="24"/>
                <w:szCs w:val="24"/>
              </w:rPr>
            </w:pPr>
            <w:r w:rsidRPr="53217983">
              <w:rPr>
                <w:rFonts w:eastAsiaTheme="minorEastAsia"/>
                <w:sz w:val="24"/>
                <w:szCs w:val="24"/>
              </w:rPr>
              <w:t>ΕΛΛΗΝΙΚΟΣ ΣΥΛΛΟΓΟΣ ΓΙΑ ΤΗ ΔΙΑΣΩΣΗ ΚΑΙ ΤΗ ΔΙΑΔΟΣΗ ΤΗΣ ΠΟΛΙΤΙΣΤΙΚΗΣ ΜΑΣ ΚΛΗΡΟΝΟΜΙΑΣ "ΗΓΕΧΟΡΟΣ ΠΕΙΡΑΙΑ"</w:t>
            </w:r>
          </w:p>
        </w:tc>
        <w:tc>
          <w:tcPr>
            <w:tcW w:w="975" w:type="dxa"/>
            <w:tcBorders>
              <w:top w:val="single" w:sz="8" w:space="0" w:color="C0C0C0"/>
              <w:left w:val="single" w:sz="8" w:space="0" w:color="C0C0C0"/>
              <w:bottom w:val="single" w:sz="8" w:space="0" w:color="C0C0C0"/>
              <w:right w:val="single" w:sz="8" w:space="0" w:color="C0C0C0"/>
            </w:tcBorders>
            <w:vAlign w:val="center"/>
          </w:tcPr>
          <w:p w14:paraId="4C3CEF35" w14:textId="59144621"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2146354C" w14:textId="04FDD866" w:rsidR="53217983" w:rsidRDefault="53217983" w:rsidP="53217983">
            <w:pPr>
              <w:jc w:val="center"/>
              <w:rPr>
                <w:rFonts w:eastAsiaTheme="minorEastAsia"/>
                <w:b/>
                <w:bCs/>
                <w:sz w:val="24"/>
                <w:szCs w:val="24"/>
              </w:rPr>
            </w:pPr>
            <w:r w:rsidRPr="53217983">
              <w:rPr>
                <w:rFonts w:eastAsiaTheme="minorEastAsia"/>
                <w:b/>
                <w:bCs/>
                <w:sz w:val="24"/>
                <w:szCs w:val="24"/>
              </w:rPr>
              <w:t>4.000,00</w:t>
            </w:r>
          </w:p>
        </w:tc>
      </w:tr>
      <w:tr w:rsidR="53217983" w14:paraId="3899649A" w14:textId="77777777" w:rsidTr="53217983">
        <w:trPr>
          <w:trHeight w:val="285"/>
        </w:trPr>
        <w:tc>
          <w:tcPr>
            <w:tcW w:w="510" w:type="dxa"/>
            <w:tcBorders>
              <w:top w:val="single" w:sz="8" w:space="0" w:color="C0C0C0"/>
              <w:left w:val="single" w:sz="8" w:space="0" w:color="C0C0C0"/>
              <w:bottom w:val="single" w:sz="8" w:space="0" w:color="C0C0C0"/>
              <w:right w:val="single" w:sz="8" w:space="0" w:color="C0C0C0"/>
            </w:tcBorders>
            <w:vAlign w:val="center"/>
          </w:tcPr>
          <w:p w14:paraId="355C35E5" w14:textId="46A3D880" w:rsidR="53217983" w:rsidRDefault="53217983" w:rsidP="53217983">
            <w:pPr>
              <w:jc w:val="center"/>
              <w:rPr>
                <w:rFonts w:eastAsiaTheme="minorEastAsia"/>
                <w:sz w:val="24"/>
                <w:szCs w:val="24"/>
              </w:rPr>
            </w:pPr>
            <w:r w:rsidRPr="53217983">
              <w:rPr>
                <w:rFonts w:eastAsiaTheme="minorEastAsia"/>
                <w:sz w:val="24"/>
                <w:szCs w:val="24"/>
              </w:rPr>
              <w:t>34</w:t>
            </w:r>
          </w:p>
        </w:tc>
        <w:tc>
          <w:tcPr>
            <w:tcW w:w="2715" w:type="dxa"/>
            <w:tcBorders>
              <w:top w:val="single" w:sz="8" w:space="0" w:color="C0C0C0"/>
              <w:left w:val="single" w:sz="8" w:space="0" w:color="C0C0C0"/>
              <w:bottom w:val="single" w:sz="8" w:space="0" w:color="C0C0C0"/>
              <w:right w:val="single" w:sz="8" w:space="0" w:color="C0C0C0"/>
            </w:tcBorders>
            <w:vAlign w:val="center"/>
          </w:tcPr>
          <w:p w14:paraId="28DAC507" w14:textId="096AEF55" w:rsidR="53217983" w:rsidRDefault="53217983" w:rsidP="53217983">
            <w:pPr>
              <w:jc w:val="center"/>
              <w:rPr>
                <w:rFonts w:eastAsiaTheme="minorEastAsia"/>
                <w:sz w:val="24"/>
                <w:szCs w:val="24"/>
              </w:rPr>
            </w:pPr>
            <w:r w:rsidRPr="53217983">
              <w:rPr>
                <w:rFonts w:eastAsiaTheme="minorEastAsia"/>
                <w:sz w:val="24"/>
                <w:szCs w:val="24"/>
              </w:rPr>
              <w:t>ΙNVITATION FOR INCLUSION - ΠΡΟΣΚΛΗΣΗ ΓΙΑ ΣΥΜΠΕΡΙΛΗΨΗ</w:t>
            </w:r>
          </w:p>
        </w:tc>
        <w:tc>
          <w:tcPr>
            <w:tcW w:w="2115" w:type="dxa"/>
            <w:tcBorders>
              <w:top w:val="single" w:sz="8" w:space="0" w:color="C0C0C0"/>
              <w:left w:val="single" w:sz="8" w:space="0" w:color="C0C0C0"/>
              <w:bottom w:val="single" w:sz="8" w:space="0" w:color="C0C0C0"/>
              <w:right w:val="single" w:sz="8" w:space="0" w:color="C0C0C0"/>
            </w:tcBorders>
            <w:vAlign w:val="center"/>
          </w:tcPr>
          <w:p w14:paraId="7F1AB34A" w14:textId="6747A10A" w:rsidR="53217983" w:rsidRDefault="53217983" w:rsidP="53217983">
            <w:pPr>
              <w:jc w:val="center"/>
              <w:rPr>
                <w:rFonts w:eastAsiaTheme="minorEastAsia"/>
                <w:sz w:val="24"/>
                <w:szCs w:val="24"/>
              </w:rPr>
            </w:pPr>
            <w:r w:rsidRPr="53217983">
              <w:rPr>
                <w:rFonts w:eastAsiaTheme="minorEastAsia"/>
                <w:sz w:val="24"/>
                <w:szCs w:val="24"/>
              </w:rPr>
              <w:t>"</w:t>
            </w:r>
            <w:proofErr w:type="spellStart"/>
            <w:r w:rsidRPr="53217983">
              <w:rPr>
                <w:rFonts w:eastAsiaTheme="minorEastAsia"/>
                <w:sz w:val="24"/>
                <w:szCs w:val="24"/>
              </w:rPr>
              <w:t>Αβάλη</w:t>
            </w:r>
            <w:proofErr w:type="spellEnd"/>
            <w:r w:rsidRPr="53217983">
              <w:rPr>
                <w:rFonts w:eastAsiaTheme="minorEastAsia"/>
                <w:sz w:val="24"/>
                <w:szCs w:val="24"/>
              </w:rPr>
              <w:t xml:space="preserve"> AMKE"</w:t>
            </w:r>
          </w:p>
        </w:tc>
        <w:tc>
          <w:tcPr>
            <w:tcW w:w="975" w:type="dxa"/>
            <w:tcBorders>
              <w:top w:val="single" w:sz="8" w:space="0" w:color="C0C0C0"/>
              <w:left w:val="single" w:sz="8" w:space="0" w:color="C0C0C0"/>
              <w:bottom w:val="single" w:sz="8" w:space="0" w:color="C0C0C0"/>
              <w:right w:val="single" w:sz="8" w:space="0" w:color="C0C0C0"/>
            </w:tcBorders>
            <w:vAlign w:val="center"/>
          </w:tcPr>
          <w:p w14:paraId="3D1BFA23" w14:textId="16422F8E"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05BD90AA" w14:textId="1A475781" w:rsidR="53217983" w:rsidRDefault="53217983" w:rsidP="53217983">
            <w:pPr>
              <w:jc w:val="center"/>
              <w:rPr>
                <w:rFonts w:eastAsiaTheme="minorEastAsia"/>
                <w:b/>
                <w:bCs/>
                <w:sz w:val="24"/>
                <w:szCs w:val="24"/>
              </w:rPr>
            </w:pPr>
            <w:r w:rsidRPr="53217983">
              <w:rPr>
                <w:rFonts w:eastAsiaTheme="minorEastAsia"/>
                <w:b/>
                <w:bCs/>
                <w:sz w:val="24"/>
                <w:szCs w:val="24"/>
              </w:rPr>
              <w:t>6.000,00</w:t>
            </w:r>
          </w:p>
        </w:tc>
      </w:tr>
      <w:tr w:rsidR="53217983" w14:paraId="0F033C55" w14:textId="77777777" w:rsidTr="53217983">
        <w:trPr>
          <w:trHeight w:val="330"/>
        </w:trPr>
        <w:tc>
          <w:tcPr>
            <w:tcW w:w="510" w:type="dxa"/>
            <w:tcBorders>
              <w:top w:val="single" w:sz="8" w:space="0" w:color="C0C0C0"/>
              <w:left w:val="single" w:sz="8" w:space="0" w:color="C0C0C0"/>
              <w:bottom w:val="single" w:sz="8" w:space="0" w:color="C0C0C0"/>
              <w:right w:val="single" w:sz="8" w:space="0" w:color="C0C0C0"/>
            </w:tcBorders>
            <w:vAlign w:val="center"/>
          </w:tcPr>
          <w:p w14:paraId="3C36A3A6" w14:textId="3ABE311F" w:rsidR="53217983" w:rsidRDefault="53217983" w:rsidP="53217983">
            <w:pPr>
              <w:jc w:val="center"/>
              <w:rPr>
                <w:rFonts w:eastAsiaTheme="minorEastAsia"/>
                <w:sz w:val="24"/>
                <w:szCs w:val="24"/>
              </w:rPr>
            </w:pPr>
            <w:r w:rsidRPr="53217983">
              <w:rPr>
                <w:rFonts w:eastAsiaTheme="minorEastAsia"/>
                <w:sz w:val="24"/>
                <w:szCs w:val="24"/>
              </w:rPr>
              <w:t>35</w:t>
            </w:r>
          </w:p>
        </w:tc>
        <w:tc>
          <w:tcPr>
            <w:tcW w:w="2715" w:type="dxa"/>
            <w:tcBorders>
              <w:top w:val="single" w:sz="8" w:space="0" w:color="C0C0C0"/>
              <w:left w:val="single" w:sz="8" w:space="0" w:color="C0C0C0"/>
              <w:bottom w:val="single" w:sz="8" w:space="0" w:color="C0C0C0"/>
              <w:right w:val="single" w:sz="8" w:space="0" w:color="C0C0C0"/>
            </w:tcBorders>
            <w:vAlign w:val="center"/>
          </w:tcPr>
          <w:p w14:paraId="097ACCDB" w14:textId="2E61AA01" w:rsidR="53217983" w:rsidRDefault="53217983" w:rsidP="53217983">
            <w:pPr>
              <w:jc w:val="center"/>
              <w:rPr>
                <w:rFonts w:eastAsiaTheme="minorEastAsia"/>
                <w:sz w:val="24"/>
                <w:szCs w:val="24"/>
              </w:rPr>
            </w:pPr>
            <w:r w:rsidRPr="53217983">
              <w:rPr>
                <w:rFonts w:eastAsiaTheme="minorEastAsia"/>
                <w:sz w:val="24"/>
                <w:szCs w:val="24"/>
              </w:rPr>
              <w:t>Καθολική προσβασιμότητα σε παραστάσεις ρεπερτορίου</w:t>
            </w:r>
          </w:p>
        </w:tc>
        <w:tc>
          <w:tcPr>
            <w:tcW w:w="2115" w:type="dxa"/>
            <w:tcBorders>
              <w:top w:val="single" w:sz="8" w:space="0" w:color="C0C0C0"/>
              <w:left w:val="single" w:sz="8" w:space="0" w:color="C0C0C0"/>
              <w:bottom w:val="single" w:sz="8" w:space="0" w:color="C0C0C0"/>
              <w:right w:val="single" w:sz="8" w:space="0" w:color="C0C0C0"/>
            </w:tcBorders>
            <w:vAlign w:val="center"/>
          </w:tcPr>
          <w:p w14:paraId="6119E644" w14:textId="07773DBE" w:rsidR="53217983" w:rsidRDefault="53217983" w:rsidP="53217983">
            <w:pPr>
              <w:jc w:val="center"/>
              <w:rPr>
                <w:rFonts w:eastAsiaTheme="minorEastAsia"/>
                <w:sz w:val="24"/>
                <w:szCs w:val="24"/>
              </w:rPr>
            </w:pPr>
            <w:proofErr w:type="spellStart"/>
            <w:r w:rsidRPr="53217983">
              <w:rPr>
                <w:rFonts w:eastAsiaTheme="minorEastAsia"/>
                <w:sz w:val="24"/>
                <w:szCs w:val="24"/>
              </w:rPr>
              <w:t>Συντεχνια</w:t>
            </w:r>
            <w:proofErr w:type="spellEnd"/>
            <w:r w:rsidRPr="53217983">
              <w:rPr>
                <w:rFonts w:eastAsiaTheme="minorEastAsia"/>
                <w:sz w:val="24"/>
                <w:szCs w:val="24"/>
              </w:rPr>
              <w:t xml:space="preserve"> του Γέλιου ΑΜΚΕ</w:t>
            </w:r>
          </w:p>
        </w:tc>
        <w:tc>
          <w:tcPr>
            <w:tcW w:w="975" w:type="dxa"/>
            <w:tcBorders>
              <w:top w:val="single" w:sz="8" w:space="0" w:color="C0C0C0"/>
              <w:left w:val="single" w:sz="8" w:space="0" w:color="C0C0C0"/>
              <w:bottom w:val="single" w:sz="8" w:space="0" w:color="C0C0C0"/>
              <w:right w:val="single" w:sz="8" w:space="0" w:color="C0C0C0"/>
            </w:tcBorders>
            <w:vAlign w:val="center"/>
          </w:tcPr>
          <w:p w14:paraId="1CF2533E" w14:textId="40DD6FA0"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0C0CA116" w14:textId="7F08D473" w:rsidR="53217983" w:rsidRDefault="53217983" w:rsidP="53217983">
            <w:pPr>
              <w:jc w:val="center"/>
              <w:rPr>
                <w:rFonts w:eastAsiaTheme="minorEastAsia"/>
                <w:b/>
                <w:bCs/>
                <w:sz w:val="24"/>
                <w:szCs w:val="24"/>
              </w:rPr>
            </w:pPr>
            <w:r w:rsidRPr="53217983">
              <w:rPr>
                <w:rFonts w:eastAsiaTheme="minorEastAsia"/>
                <w:b/>
                <w:bCs/>
                <w:sz w:val="24"/>
                <w:szCs w:val="24"/>
              </w:rPr>
              <w:t>12.000,00</w:t>
            </w:r>
          </w:p>
        </w:tc>
      </w:tr>
      <w:tr w:rsidR="53217983" w14:paraId="3450F008" w14:textId="77777777" w:rsidTr="53217983">
        <w:trPr>
          <w:trHeight w:val="480"/>
        </w:trPr>
        <w:tc>
          <w:tcPr>
            <w:tcW w:w="510" w:type="dxa"/>
            <w:tcBorders>
              <w:top w:val="single" w:sz="8" w:space="0" w:color="C0C0C0"/>
              <w:left w:val="single" w:sz="8" w:space="0" w:color="C0C0C0"/>
              <w:bottom w:val="single" w:sz="8" w:space="0" w:color="C0C0C0"/>
              <w:right w:val="single" w:sz="8" w:space="0" w:color="C0C0C0"/>
            </w:tcBorders>
            <w:vAlign w:val="center"/>
          </w:tcPr>
          <w:p w14:paraId="091C361C" w14:textId="7A82368A" w:rsidR="53217983" w:rsidRDefault="53217983" w:rsidP="53217983">
            <w:pPr>
              <w:jc w:val="center"/>
              <w:rPr>
                <w:rFonts w:eastAsiaTheme="minorEastAsia"/>
                <w:sz w:val="24"/>
                <w:szCs w:val="24"/>
              </w:rPr>
            </w:pPr>
            <w:r w:rsidRPr="53217983">
              <w:rPr>
                <w:rFonts w:eastAsiaTheme="minorEastAsia"/>
                <w:sz w:val="24"/>
                <w:szCs w:val="24"/>
              </w:rPr>
              <w:t>36</w:t>
            </w:r>
          </w:p>
        </w:tc>
        <w:tc>
          <w:tcPr>
            <w:tcW w:w="2715" w:type="dxa"/>
            <w:tcBorders>
              <w:top w:val="single" w:sz="8" w:space="0" w:color="C0C0C0"/>
              <w:left w:val="single" w:sz="8" w:space="0" w:color="C0C0C0"/>
              <w:bottom w:val="single" w:sz="8" w:space="0" w:color="C0C0C0"/>
              <w:right w:val="single" w:sz="8" w:space="0" w:color="C0C0C0"/>
            </w:tcBorders>
            <w:vAlign w:val="center"/>
          </w:tcPr>
          <w:p w14:paraId="6EAEA3E6" w14:textId="69F3AC04" w:rsidR="53217983" w:rsidRDefault="53217983" w:rsidP="53217983">
            <w:pPr>
              <w:jc w:val="center"/>
              <w:rPr>
                <w:rFonts w:eastAsiaTheme="minorEastAsia"/>
                <w:sz w:val="24"/>
                <w:szCs w:val="24"/>
              </w:rPr>
            </w:pPr>
            <w:r w:rsidRPr="53217983">
              <w:rPr>
                <w:rFonts w:eastAsiaTheme="minorEastAsia"/>
                <w:sz w:val="24"/>
                <w:szCs w:val="24"/>
              </w:rPr>
              <w:t xml:space="preserve">Καλλιτεχνικό Εργαστήρι '' </w:t>
            </w:r>
            <w:proofErr w:type="spellStart"/>
            <w:r w:rsidRPr="53217983">
              <w:rPr>
                <w:rFonts w:eastAsiaTheme="minorEastAsia"/>
                <w:sz w:val="24"/>
                <w:szCs w:val="24"/>
              </w:rPr>
              <w:t>αξίΖΩ</w:t>
            </w:r>
            <w:proofErr w:type="spellEnd"/>
            <w:r w:rsidRPr="53217983">
              <w:rPr>
                <w:rFonts w:eastAsiaTheme="minorEastAsia"/>
                <w:sz w:val="24"/>
                <w:szCs w:val="24"/>
              </w:rPr>
              <w:t xml:space="preserve"> ''</w:t>
            </w:r>
          </w:p>
        </w:tc>
        <w:tc>
          <w:tcPr>
            <w:tcW w:w="2115" w:type="dxa"/>
            <w:tcBorders>
              <w:top w:val="single" w:sz="8" w:space="0" w:color="C0C0C0"/>
              <w:left w:val="single" w:sz="8" w:space="0" w:color="C0C0C0"/>
              <w:bottom w:val="single" w:sz="8" w:space="0" w:color="C0C0C0"/>
              <w:right w:val="single" w:sz="8" w:space="0" w:color="C0C0C0"/>
            </w:tcBorders>
            <w:vAlign w:val="center"/>
          </w:tcPr>
          <w:p w14:paraId="46E12270" w14:textId="00EE71C3" w:rsidR="53217983" w:rsidRDefault="53217983" w:rsidP="53217983">
            <w:pPr>
              <w:jc w:val="center"/>
              <w:rPr>
                <w:rFonts w:eastAsiaTheme="minorEastAsia"/>
                <w:sz w:val="24"/>
                <w:szCs w:val="24"/>
              </w:rPr>
            </w:pPr>
            <w:r w:rsidRPr="53217983">
              <w:rPr>
                <w:rFonts w:eastAsiaTheme="minorEastAsia"/>
                <w:sz w:val="24"/>
                <w:szCs w:val="24"/>
              </w:rPr>
              <w:t>ΣΥΛΛΟΓΟΣ ΜΕΡΙΜΝΑΣ ΑΜΕΑ ΝΟΗΤΙΚΗΣ ΥΣΤΕΡΗΣΗΣ Ν.ΡΟΔΟΠΗΣ ¨ΑΓΙΟΙ ΘΕΟΔΩΡΟΙ"</w:t>
            </w:r>
          </w:p>
        </w:tc>
        <w:tc>
          <w:tcPr>
            <w:tcW w:w="975" w:type="dxa"/>
            <w:tcBorders>
              <w:top w:val="single" w:sz="8" w:space="0" w:color="C0C0C0"/>
              <w:left w:val="single" w:sz="8" w:space="0" w:color="C0C0C0"/>
              <w:bottom w:val="single" w:sz="8" w:space="0" w:color="C0C0C0"/>
              <w:right w:val="single" w:sz="8" w:space="0" w:color="C0C0C0"/>
            </w:tcBorders>
            <w:vAlign w:val="center"/>
          </w:tcPr>
          <w:p w14:paraId="56272387" w14:textId="7283C56A"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15D6CEB5" w14:textId="34FE453C" w:rsidR="53217983" w:rsidRDefault="53217983" w:rsidP="53217983">
            <w:pPr>
              <w:jc w:val="center"/>
              <w:rPr>
                <w:rFonts w:eastAsiaTheme="minorEastAsia"/>
                <w:b/>
                <w:bCs/>
                <w:sz w:val="24"/>
                <w:szCs w:val="24"/>
              </w:rPr>
            </w:pPr>
            <w:r w:rsidRPr="53217983">
              <w:rPr>
                <w:rFonts w:eastAsiaTheme="minorEastAsia"/>
                <w:b/>
                <w:bCs/>
                <w:sz w:val="24"/>
                <w:szCs w:val="24"/>
              </w:rPr>
              <w:t>9.000,00</w:t>
            </w:r>
          </w:p>
        </w:tc>
      </w:tr>
      <w:tr w:rsidR="53217983" w14:paraId="585AD6C6" w14:textId="77777777" w:rsidTr="53217983">
        <w:trPr>
          <w:trHeight w:val="120"/>
        </w:trPr>
        <w:tc>
          <w:tcPr>
            <w:tcW w:w="510" w:type="dxa"/>
            <w:tcBorders>
              <w:top w:val="single" w:sz="8" w:space="0" w:color="C0C0C0"/>
              <w:left w:val="single" w:sz="8" w:space="0" w:color="C0C0C0"/>
              <w:bottom w:val="single" w:sz="8" w:space="0" w:color="C0C0C0"/>
              <w:right w:val="single" w:sz="8" w:space="0" w:color="C0C0C0"/>
            </w:tcBorders>
            <w:vAlign w:val="center"/>
          </w:tcPr>
          <w:p w14:paraId="55704957" w14:textId="7421A767" w:rsidR="53217983" w:rsidRDefault="53217983" w:rsidP="53217983">
            <w:pPr>
              <w:jc w:val="center"/>
              <w:rPr>
                <w:rFonts w:eastAsiaTheme="minorEastAsia"/>
                <w:sz w:val="24"/>
                <w:szCs w:val="24"/>
              </w:rPr>
            </w:pPr>
            <w:r w:rsidRPr="53217983">
              <w:rPr>
                <w:rFonts w:eastAsiaTheme="minorEastAsia"/>
                <w:sz w:val="24"/>
                <w:szCs w:val="24"/>
              </w:rPr>
              <w:t>37</w:t>
            </w:r>
          </w:p>
        </w:tc>
        <w:tc>
          <w:tcPr>
            <w:tcW w:w="2715" w:type="dxa"/>
            <w:tcBorders>
              <w:top w:val="single" w:sz="8" w:space="0" w:color="C0C0C0"/>
              <w:left w:val="single" w:sz="8" w:space="0" w:color="C0C0C0"/>
              <w:bottom w:val="single" w:sz="8" w:space="0" w:color="C0C0C0"/>
              <w:right w:val="single" w:sz="8" w:space="0" w:color="C0C0C0"/>
            </w:tcBorders>
            <w:vAlign w:val="center"/>
          </w:tcPr>
          <w:p w14:paraId="44FC06B0" w14:textId="1B016B58" w:rsidR="53217983" w:rsidRDefault="53217983" w:rsidP="53217983">
            <w:pPr>
              <w:jc w:val="center"/>
              <w:rPr>
                <w:rFonts w:eastAsiaTheme="minorEastAsia"/>
                <w:sz w:val="24"/>
                <w:szCs w:val="24"/>
              </w:rPr>
            </w:pPr>
            <w:r w:rsidRPr="53217983">
              <w:rPr>
                <w:rFonts w:eastAsiaTheme="minorEastAsia"/>
                <w:sz w:val="24"/>
                <w:szCs w:val="24"/>
              </w:rPr>
              <w:t>Μη είδατε τον Οδυσσέα;</w:t>
            </w:r>
          </w:p>
        </w:tc>
        <w:tc>
          <w:tcPr>
            <w:tcW w:w="2115" w:type="dxa"/>
            <w:tcBorders>
              <w:top w:val="single" w:sz="8" w:space="0" w:color="C0C0C0"/>
              <w:left w:val="single" w:sz="8" w:space="0" w:color="C0C0C0"/>
              <w:bottom w:val="single" w:sz="8" w:space="0" w:color="C0C0C0"/>
              <w:right w:val="single" w:sz="8" w:space="0" w:color="C0C0C0"/>
            </w:tcBorders>
            <w:vAlign w:val="center"/>
          </w:tcPr>
          <w:p w14:paraId="195DDCDA" w14:textId="29604394" w:rsidR="53217983" w:rsidRDefault="53217983" w:rsidP="53217983">
            <w:pPr>
              <w:jc w:val="center"/>
              <w:rPr>
                <w:rFonts w:eastAsiaTheme="minorEastAsia"/>
                <w:sz w:val="24"/>
                <w:szCs w:val="24"/>
              </w:rPr>
            </w:pPr>
            <w:r w:rsidRPr="53217983">
              <w:rPr>
                <w:rFonts w:eastAsiaTheme="minorEastAsia"/>
                <w:sz w:val="24"/>
                <w:szCs w:val="24"/>
              </w:rPr>
              <w:t>Μονοπάτια Αλληλεγγύης</w:t>
            </w:r>
          </w:p>
        </w:tc>
        <w:tc>
          <w:tcPr>
            <w:tcW w:w="975" w:type="dxa"/>
            <w:tcBorders>
              <w:top w:val="single" w:sz="8" w:space="0" w:color="C0C0C0"/>
              <w:left w:val="single" w:sz="8" w:space="0" w:color="C0C0C0"/>
              <w:bottom w:val="single" w:sz="8" w:space="0" w:color="C0C0C0"/>
              <w:right w:val="single" w:sz="8" w:space="0" w:color="C0C0C0"/>
            </w:tcBorders>
            <w:vAlign w:val="center"/>
          </w:tcPr>
          <w:p w14:paraId="1A3308AB" w14:textId="627F31C5"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569C015E" w14:textId="6E880C28" w:rsidR="53217983" w:rsidRDefault="53217983" w:rsidP="53217983">
            <w:pPr>
              <w:jc w:val="center"/>
              <w:rPr>
                <w:rFonts w:eastAsiaTheme="minorEastAsia"/>
                <w:b/>
                <w:bCs/>
                <w:sz w:val="24"/>
                <w:szCs w:val="24"/>
              </w:rPr>
            </w:pPr>
            <w:r w:rsidRPr="53217983">
              <w:rPr>
                <w:rFonts w:eastAsiaTheme="minorEastAsia"/>
                <w:b/>
                <w:bCs/>
                <w:sz w:val="24"/>
                <w:szCs w:val="24"/>
              </w:rPr>
              <w:t>12.000,00</w:t>
            </w:r>
          </w:p>
        </w:tc>
      </w:tr>
      <w:tr w:rsidR="53217983" w14:paraId="20F52A9A" w14:textId="77777777" w:rsidTr="53217983">
        <w:trPr>
          <w:trHeight w:val="225"/>
        </w:trPr>
        <w:tc>
          <w:tcPr>
            <w:tcW w:w="510" w:type="dxa"/>
            <w:tcBorders>
              <w:top w:val="single" w:sz="8" w:space="0" w:color="C0C0C0"/>
              <w:left w:val="single" w:sz="8" w:space="0" w:color="C0C0C0"/>
              <w:bottom w:val="single" w:sz="8" w:space="0" w:color="C0C0C0"/>
              <w:right w:val="single" w:sz="8" w:space="0" w:color="C0C0C0"/>
            </w:tcBorders>
            <w:vAlign w:val="center"/>
          </w:tcPr>
          <w:p w14:paraId="524B2E50" w14:textId="3064EF96" w:rsidR="53217983" w:rsidRDefault="53217983" w:rsidP="53217983">
            <w:pPr>
              <w:jc w:val="center"/>
              <w:rPr>
                <w:rFonts w:eastAsiaTheme="minorEastAsia"/>
                <w:sz w:val="24"/>
                <w:szCs w:val="24"/>
              </w:rPr>
            </w:pPr>
            <w:r w:rsidRPr="53217983">
              <w:rPr>
                <w:rFonts w:eastAsiaTheme="minorEastAsia"/>
                <w:sz w:val="24"/>
                <w:szCs w:val="24"/>
              </w:rPr>
              <w:t>38</w:t>
            </w:r>
          </w:p>
        </w:tc>
        <w:tc>
          <w:tcPr>
            <w:tcW w:w="2715" w:type="dxa"/>
            <w:tcBorders>
              <w:top w:val="single" w:sz="8" w:space="0" w:color="C0C0C0"/>
              <w:left w:val="single" w:sz="8" w:space="0" w:color="C0C0C0"/>
              <w:bottom w:val="single" w:sz="8" w:space="0" w:color="C0C0C0"/>
              <w:right w:val="single" w:sz="8" w:space="0" w:color="C0C0C0"/>
            </w:tcBorders>
            <w:vAlign w:val="center"/>
          </w:tcPr>
          <w:p w14:paraId="1FA20D29" w14:textId="26F56245" w:rsidR="53217983" w:rsidRDefault="53217983" w:rsidP="53217983">
            <w:pPr>
              <w:jc w:val="center"/>
              <w:rPr>
                <w:rFonts w:eastAsiaTheme="minorEastAsia"/>
                <w:sz w:val="24"/>
                <w:szCs w:val="24"/>
              </w:rPr>
            </w:pPr>
            <w:r w:rsidRPr="53217983">
              <w:rPr>
                <w:rFonts w:eastAsiaTheme="minorEastAsia"/>
                <w:sz w:val="24"/>
                <w:szCs w:val="24"/>
              </w:rPr>
              <w:t>ΜΟΥΣΕΙΟΣΚΕΥΕΣ</w:t>
            </w:r>
          </w:p>
        </w:tc>
        <w:tc>
          <w:tcPr>
            <w:tcW w:w="2115" w:type="dxa"/>
            <w:tcBorders>
              <w:top w:val="single" w:sz="8" w:space="0" w:color="C0C0C0"/>
              <w:left w:val="single" w:sz="8" w:space="0" w:color="C0C0C0"/>
              <w:bottom w:val="single" w:sz="8" w:space="0" w:color="C0C0C0"/>
              <w:right w:val="single" w:sz="8" w:space="0" w:color="C0C0C0"/>
            </w:tcBorders>
            <w:vAlign w:val="center"/>
          </w:tcPr>
          <w:p w14:paraId="58E92178" w14:textId="5F3F1DD7" w:rsidR="53217983" w:rsidRDefault="53217983" w:rsidP="53217983">
            <w:pPr>
              <w:jc w:val="center"/>
              <w:rPr>
                <w:rFonts w:eastAsiaTheme="minorEastAsia"/>
                <w:sz w:val="24"/>
                <w:szCs w:val="24"/>
              </w:rPr>
            </w:pPr>
            <w:r w:rsidRPr="53217983">
              <w:rPr>
                <w:rFonts w:eastAsiaTheme="minorEastAsia"/>
                <w:sz w:val="24"/>
                <w:szCs w:val="24"/>
              </w:rPr>
              <w:t>ΑΜΑΚΑ- ΑΣΤΙΚΗ ΜΗ ΚΕΡΔΟΣΚΟΠΙΚΗ ΕΤΑΙΡΙΑ</w:t>
            </w:r>
          </w:p>
        </w:tc>
        <w:tc>
          <w:tcPr>
            <w:tcW w:w="975" w:type="dxa"/>
            <w:tcBorders>
              <w:top w:val="single" w:sz="8" w:space="0" w:color="C0C0C0"/>
              <w:left w:val="single" w:sz="8" w:space="0" w:color="C0C0C0"/>
              <w:bottom w:val="single" w:sz="8" w:space="0" w:color="C0C0C0"/>
              <w:right w:val="single" w:sz="8" w:space="0" w:color="C0C0C0"/>
            </w:tcBorders>
            <w:vAlign w:val="center"/>
          </w:tcPr>
          <w:p w14:paraId="389FD7E3" w14:textId="49718E83"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28512505" w14:textId="0CE4C3BB" w:rsidR="53217983" w:rsidRDefault="53217983" w:rsidP="53217983">
            <w:pPr>
              <w:jc w:val="center"/>
              <w:rPr>
                <w:rFonts w:eastAsiaTheme="minorEastAsia"/>
                <w:b/>
                <w:bCs/>
                <w:sz w:val="24"/>
                <w:szCs w:val="24"/>
              </w:rPr>
            </w:pPr>
            <w:r w:rsidRPr="53217983">
              <w:rPr>
                <w:rFonts w:eastAsiaTheme="minorEastAsia"/>
                <w:b/>
                <w:bCs/>
                <w:sz w:val="24"/>
                <w:szCs w:val="24"/>
              </w:rPr>
              <w:t>12.000,00</w:t>
            </w:r>
          </w:p>
        </w:tc>
      </w:tr>
      <w:tr w:rsidR="53217983" w14:paraId="6A39D825" w14:textId="77777777" w:rsidTr="53217983">
        <w:trPr>
          <w:trHeight w:val="390"/>
        </w:trPr>
        <w:tc>
          <w:tcPr>
            <w:tcW w:w="510" w:type="dxa"/>
            <w:tcBorders>
              <w:top w:val="single" w:sz="8" w:space="0" w:color="C0C0C0"/>
              <w:left w:val="single" w:sz="8" w:space="0" w:color="C0C0C0"/>
              <w:bottom w:val="single" w:sz="8" w:space="0" w:color="C0C0C0"/>
              <w:right w:val="single" w:sz="8" w:space="0" w:color="C0C0C0"/>
            </w:tcBorders>
            <w:vAlign w:val="center"/>
          </w:tcPr>
          <w:p w14:paraId="569DEC79" w14:textId="2BD069D5" w:rsidR="53217983" w:rsidRDefault="53217983" w:rsidP="53217983">
            <w:pPr>
              <w:jc w:val="center"/>
              <w:rPr>
                <w:rFonts w:eastAsiaTheme="minorEastAsia"/>
                <w:sz w:val="24"/>
                <w:szCs w:val="24"/>
              </w:rPr>
            </w:pPr>
            <w:r w:rsidRPr="53217983">
              <w:rPr>
                <w:rFonts w:eastAsiaTheme="minorEastAsia"/>
                <w:sz w:val="24"/>
                <w:szCs w:val="24"/>
              </w:rPr>
              <w:t>39</w:t>
            </w:r>
          </w:p>
        </w:tc>
        <w:tc>
          <w:tcPr>
            <w:tcW w:w="2715" w:type="dxa"/>
            <w:tcBorders>
              <w:top w:val="single" w:sz="8" w:space="0" w:color="C0C0C0"/>
              <w:left w:val="single" w:sz="8" w:space="0" w:color="C0C0C0"/>
              <w:bottom w:val="single" w:sz="8" w:space="0" w:color="C0C0C0"/>
              <w:right w:val="single" w:sz="8" w:space="0" w:color="C0C0C0"/>
            </w:tcBorders>
            <w:vAlign w:val="center"/>
          </w:tcPr>
          <w:p w14:paraId="216E14FD" w14:textId="6812BB6E" w:rsidR="53217983" w:rsidRDefault="53217983" w:rsidP="53217983">
            <w:pPr>
              <w:jc w:val="center"/>
              <w:rPr>
                <w:rFonts w:eastAsiaTheme="minorEastAsia"/>
                <w:sz w:val="24"/>
                <w:szCs w:val="24"/>
              </w:rPr>
            </w:pPr>
            <w:r w:rsidRPr="53217983">
              <w:rPr>
                <w:rFonts w:eastAsiaTheme="minorEastAsia"/>
                <w:sz w:val="24"/>
                <w:szCs w:val="24"/>
              </w:rPr>
              <w:t>ΝΗΜΑΤΑ Συμπεριληπτικά Ψηφιακά Εργαστήρια - Σεμινάρια - Μαθήματα</w:t>
            </w:r>
          </w:p>
        </w:tc>
        <w:tc>
          <w:tcPr>
            <w:tcW w:w="2115" w:type="dxa"/>
            <w:tcBorders>
              <w:top w:val="single" w:sz="8" w:space="0" w:color="C0C0C0"/>
              <w:left w:val="single" w:sz="8" w:space="0" w:color="C0C0C0"/>
              <w:bottom w:val="single" w:sz="8" w:space="0" w:color="C0C0C0"/>
              <w:right w:val="single" w:sz="8" w:space="0" w:color="C0C0C0"/>
            </w:tcBorders>
            <w:vAlign w:val="center"/>
          </w:tcPr>
          <w:p w14:paraId="7880A5DA" w14:textId="470F60EB" w:rsidR="53217983" w:rsidRDefault="53217983" w:rsidP="53217983">
            <w:pPr>
              <w:jc w:val="center"/>
              <w:rPr>
                <w:rFonts w:eastAsiaTheme="minorEastAsia"/>
                <w:sz w:val="24"/>
                <w:szCs w:val="24"/>
              </w:rPr>
            </w:pPr>
            <w:proofErr w:type="spellStart"/>
            <w:r w:rsidRPr="53217983">
              <w:rPr>
                <w:rFonts w:eastAsiaTheme="minorEastAsia"/>
                <w:sz w:val="24"/>
                <w:szCs w:val="24"/>
              </w:rPr>
              <w:t>Liminal</w:t>
            </w:r>
            <w:proofErr w:type="spellEnd"/>
            <w:r w:rsidRPr="53217983">
              <w:rPr>
                <w:rFonts w:eastAsiaTheme="minorEastAsia"/>
                <w:sz w:val="24"/>
                <w:szCs w:val="24"/>
              </w:rPr>
              <w:t xml:space="preserve"> - Πρόσβαση στον Πολιτισμό Αστική  Μη 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66C82482" w14:textId="21D674BA"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67D138A0" w14:textId="7FBEFE8F" w:rsidR="53217983" w:rsidRDefault="53217983" w:rsidP="53217983">
            <w:pPr>
              <w:jc w:val="center"/>
              <w:rPr>
                <w:rFonts w:eastAsiaTheme="minorEastAsia"/>
                <w:b/>
                <w:bCs/>
                <w:sz w:val="24"/>
                <w:szCs w:val="24"/>
              </w:rPr>
            </w:pPr>
            <w:r w:rsidRPr="53217983">
              <w:rPr>
                <w:rFonts w:eastAsiaTheme="minorEastAsia"/>
                <w:b/>
                <w:bCs/>
                <w:sz w:val="24"/>
                <w:szCs w:val="24"/>
              </w:rPr>
              <w:t>8.000,00</w:t>
            </w:r>
          </w:p>
        </w:tc>
      </w:tr>
      <w:tr w:rsidR="53217983" w14:paraId="1942DEA7"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306E55DF" w14:textId="0F02DE8F" w:rsidR="53217983" w:rsidRDefault="53217983" w:rsidP="53217983">
            <w:pPr>
              <w:jc w:val="center"/>
              <w:rPr>
                <w:rFonts w:eastAsiaTheme="minorEastAsia"/>
                <w:sz w:val="24"/>
                <w:szCs w:val="24"/>
              </w:rPr>
            </w:pPr>
            <w:r w:rsidRPr="53217983">
              <w:rPr>
                <w:rFonts w:eastAsiaTheme="minorEastAsia"/>
                <w:sz w:val="24"/>
                <w:szCs w:val="24"/>
              </w:rPr>
              <w:t>40</w:t>
            </w:r>
          </w:p>
        </w:tc>
        <w:tc>
          <w:tcPr>
            <w:tcW w:w="2715" w:type="dxa"/>
            <w:tcBorders>
              <w:top w:val="single" w:sz="8" w:space="0" w:color="C0C0C0"/>
              <w:left w:val="single" w:sz="8" w:space="0" w:color="C0C0C0"/>
              <w:bottom w:val="single" w:sz="8" w:space="0" w:color="C0C0C0"/>
              <w:right w:val="single" w:sz="8" w:space="0" w:color="C0C0C0"/>
            </w:tcBorders>
            <w:vAlign w:val="center"/>
          </w:tcPr>
          <w:p w14:paraId="12DD2EB2" w14:textId="2F476F85" w:rsidR="53217983" w:rsidRDefault="53217983" w:rsidP="53217983">
            <w:pPr>
              <w:jc w:val="center"/>
              <w:rPr>
                <w:rFonts w:eastAsiaTheme="minorEastAsia"/>
                <w:sz w:val="24"/>
                <w:szCs w:val="24"/>
              </w:rPr>
            </w:pPr>
            <w:r w:rsidRPr="53217983">
              <w:rPr>
                <w:rFonts w:eastAsiaTheme="minorEastAsia"/>
                <w:sz w:val="24"/>
                <w:szCs w:val="24"/>
              </w:rPr>
              <w:t xml:space="preserve">ΠΡΟΓΡΑΜΜΑ ΟΛΟΗΜΕΡΗΣ </w:t>
            </w:r>
            <w:r w:rsidRPr="53217983">
              <w:rPr>
                <w:rFonts w:eastAsiaTheme="minorEastAsia"/>
                <w:sz w:val="24"/>
                <w:szCs w:val="24"/>
              </w:rPr>
              <w:lastRenderedPageBreak/>
              <w:t>ΚΑΤΑΣΚΗΝΩΣΗΣ ΚΑΙ ΚΑΛΛΙΤΕΧΝΙΚΗΣ ΕΚΠΑΙΔΕΥΣΗΣ ΓΙΑ ΠΑΙΔΙΑ ΜΕ ΑΝΑΠΗΡΙΕΣ 5 - 14 ΕΤΩΝ</w:t>
            </w:r>
          </w:p>
        </w:tc>
        <w:tc>
          <w:tcPr>
            <w:tcW w:w="2115" w:type="dxa"/>
            <w:tcBorders>
              <w:top w:val="single" w:sz="8" w:space="0" w:color="C0C0C0"/>
              <w:left w:val="single" w:sz="8" w:space="0" w:color="C0C0C0"/>
              <w:bottom w:val="single" w:sz="8" w:space="0" w:color="C0C0C0"/>
              <w:right w:val="single" w:sz="8" w:space="0" w:color="C0C0C0"/>
            </w:tcBorders>
            <w:vAlign w:val="center"/>
          </w:tcPr>
          <w:p w14:paraId="75411114" w14:textId="77104AA6" w:rsidR="53217983" w:rsidRDefault="53217983" w:rsidP="53217983">
            <w:pPr>
              <w:jc w:val="center"/>
              <w:rPr>
                <w:rFonts w:eastAsiaTheme="minorEastAsia"/>
                <w:sz w:val="24"/>
                <w:szCs w:val="24"/>
              </w:rPr>
            </w:pPr>
            <w:r w:rsidRPr="53217983">
              <w:rPr>
                <w:rFonts w:eastAsiaTheme="minorEastAsia"/>
                <w:sz w:val="24"/>
                <w:szCs w:val="24"/>
              </w:rPr>
              <w:lastRenderedPageBreak/>
              <w:t xml:space="preserve">ΖΑΧΑΡΕΝΙΑ ΑΝΕΜΗ Αστική Μη </w:t>
            </w:r>
            <w:r w:rsidRPr="53217983">
              <w:rPr>
                <w:rFonts w:eastAsiaTheme="minorEastAsia"/>
                <w:sz w:val="24"/>
                <w:szCs w:val="24"/>
              </w:rPr>
              <w:lastRenderedPageBreak/>
              <w:t>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1088E3FC" w14:textId="06AEADED" w:rsidR="53217983" w:rsidRDefault="53217983" w:rsidP="53217983">
            <w:pPr>
              <w:jc w:val="center"/>
              <w:rPr>
                <w:rFonts w:eastAsiaTheme="minorEastAsia"/>
                <w:sz w:val="24"/>
                <w:szCs w:val="24"/>
              </w:rPr>
            </w:pPr>
            <w:r w:rsidRPr="53217983">
              <w:rPr>
                <w:rFonts w:eastAsiaTheme="minorEastAsia"/>
                <w:sz w:val="24"/>
                <w:szCs w:val="24"/>
              </w:rPr>
              <w:lastRenderedPageBreak/>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33CA3718" w14:textId="60F483F1" w:rsidR="53217983" w:rsidRDefault="53217983" w:rsidP="53217983">
            <w:pPr>
              <w:jc w:val="center"/>
              <w:rPr>
                <w:rFonts w:eastAsiaTheme="minorEastAsia"/>
                <w:b/>
                <w:bCs/>
                <w:sz w:val="24"/>
                <w:szCs w:val="24"/>
              </w:rPr>
            </w:pPr>
            <w:r w:rsidRPr="53217983">
              <w:rPr>
                <w:rFonts w:eastAsiaTheme="minorEastAsia"/>
                <w:b/>
                <w:bCs/>
                <w:sz w:val="24"/>
                <w:szCs w:val="24"/>
              </w:rPr>
              <w:t>12.000,00</w:t>
            </w:r>
          </w:p>
        </w:tc>
      </w:tr>
      <w:tr w:rsidR="53217983" w14:paraId="1B0F3BD1" w14:textId="77777777" w:rsidTr="53217983">
        <w:trPr>
          <w:trHeight w:val="1470"/>
        </w:trPr>
        <w:tc>
          <w:tcPr>
            <w:tcW w:w="510" w:type="dxa"/>
            <w:tcBorders>
              <w:top w:val="single" w:sz="8" w:space="0" w:color="C0C0C0"/>
              <w:left w:val="single" w:sz="8" w:space="0" w:color="C0C0C0"/>
              <w:bottom w:val="single" w:sz="8" w:space="0" w:color="C0C0C0"/>
              <w:right w:val="single" w:sz="8" w:space="0" w:color="C0C0C0"/>
            </w:tcBorders>
            <w:vAlign w:val="center"/>
          </w:tcPr>
          <w:p w14:paraId="6C3F11BF" w14:textId="4DFD8EFE" w:rsidR="53217983" w:rsidRDefault="53217983" w:rsidP="53217983">
            <w:pPr>
              <w:jc w:val="center"/>
              <w:rPr>
                <w:rFonts w:eastAsiaTheme="minorEastAsia"/>
                <w:sz w:val="24"/>
                <w:szCs w:val="24"/>
              </w:rPr>
            </w:pPr>
            <w:r w:rsidRPr="53217983">
              <w:rPr>
                <w:rFonts w:eastAsiaTheme="minorEastAsia"/>
                <w:sz w:val="24"/>
                <w:szCs w:val="24"/>
              </w:rPr>
              <w:t>41</w:t>
            </w:r>
          </w:p>
        </w:tc>
        <w:tc>
          <w:tcPr>
            <w:tcW w:w="2715" w:type="dxa"/>
            <w:tcBorders>
              <w:top w:val="single" w:sz="8" w:space="0" w:color="C0C0C0"/>
              <w:left w:val="single" w:sz="8" w:space="0" w:color="C0C0C0"/>
              <w:bottom w:val="single" w:sz="8" w:space="0" w:color="C0C0C0"/>
              <w:right w:val="single" w:sz="8" w:space="0" w:color="C0C0C0"/>
            </w:tcBorders>
            <w:vAlign w:val="center"/>
          </w:tcPr>
          <w:p w14:paraId="4FFBACE4" w14:textId="4612B33F" w:rsidR="53217983" w:rsidRDefault="53217983" w:rsidP="53217983">
            <w:pPr>
              <w:jc w:val="center"/>
              <w:rPr>
                <w:rFonts w:eastAsiaTheme="minorEastAsia"/>
                <w:sz w:val="24"/>
                <w:szCs w:val="24"/>
              </w:rPr>
            </w:pPr>
            <w:r w:rsidRPr="53217983">
              <w:rPr>
                <w:rFonts w:eastAsiaTheme="minorEastAsia"/>
                <w:sz w:val="24"/>
                <w:szCs w:val="24"/>
              </w:rPr>
              <w:t xml:space="preserve">Προσβασιμότητα στη Διαφορετικότητα - Καθολική Προσβασιμότητα για την ανάδειξη της ανεκτικότητας, της αλληλοκατανόησης και συμπερίληψης απέναντι στην ανθρώπινη ποικιλομορφία με βάση το </w:t>
            </w:r>
            <w:proofErr w:type="spellStart"/>
            <w:r w:rsidRPr="53217983">
              <w:rPr>
                <w:rFonts w:eastAsiaTheme="minorEastAsia"/>
                <w:sz w:val="24"/>
                <w:szCs w:val="24"/>
              </w:rPr>
              <w:t>project</w:t>
            </w:r>
            <w:proofErr w:type="spellEnd"/>
            <w:r w:rsidRPr="53217983">
              <w:rPr>
                <w:rFonts w:eastAsiaTheme="minorEastAsia"/>
                <w:sz w:val="24"/>
                <w:szCs w:val="24"/>
              </w:rPr>
              <w:t xml:space="preserve"> “EXODUS”, που πραγματεύεται την έξοδο από κάθε μορφή καταπίεσης, που τα ανάπηρα άτομα υφίστανται καθημερινά</w:t>
            </w:r>
          </w:p>
        </w:tc>
        <w:tc>
          <w:tcPr>
            <w:tcW w:w="2115" w:type="dxa"/>
            <w:tcBorders>
              <w:top w:val="single" w:sz="8" w:space="0" w:color="C0C0C0"/>
              <w:left w:val="single" w:sz="8" w:space="0" w:color="C0C0C0"/>
              <w:bottom w:val="single" w:sz="8" w:space="0" w:color="C0C0C0"/>
              <w:right w:val="single" w:sz="8" w:space="0" w:color="C0C0C0"/>
            </w:tcBorders>
            <w:vAlign w:val="center"/>
          </w:tcPr>
          <w:p w14:paraId="14B00130" w14:textId="57F096EC" w:rsidR="53217983" w:rsidRDefault="53217983" w:rsidP="53217983">
            <w:pPr>
              <w:jc w:val="center"/>
              <w:rPr>
                <w:rFonts w:eastAsiaTheme="minorEastAsia"/>
                <w:sz w:val="24"/>
                <w:szCs w:val="24"/>
              </w:rPr>
            </w:pPr>
            <w:r w:rsidRPr="53217983">
              <w:rPr>
                <w:rFonts w:eastAsiaTheme="minorEastAsia"/>
                <w:sz w:val="24"/>
                <w:szCs w:val="24"/>
              </w:rPr>
              <w:t>DAGIPOLI DANCE CO</w:t>
            </w:r>
          </w:p>
        </w:tc>
        <w:tc>
          <w:tcPr>
            <w:tcW w:w="975" w:type="dxa"/>
            <w:tcBorders>
              <w:top w:val="single" w:sz="8" w:space="0" w:color="C0C0C0"/>
              <w:left w:val="single" w:sz="8" w:space="0" w:color="C0C0C0"/>
              <w:bottom w:val="single" w:sz="8" w:space="0" w:color="C0C0C0"/>
              <w:right w:val="single" w:sz="8" w:space="0" w:color="C0C0C0"/>
            </w:tcBorders>
            <w:vAlign w:val="center"/>
          </w:tcPr>
          <w:p w14:paraId="21823F76" w14:textId="745D0DBC"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36143E06" w14:textId="06F35DDB" w:rsidR="53217983" w:rsidRDefault="53217983" w:rsidP="53217983">
            <w:pPr>
              <w:jc w:val="center"/>
              <w:rPr>
                <w:rFonts w:eastAsiaTheme="minorEastAsia"/>
                <w:b/>
                <w:bCs/>
                <w:sz w:val="24"/>
                <w:szCs w:val="24"/>
              </w:rPr>
            </w:pPr>
            <w:r w:rsidRPr="53217983">
              <w:rPr>
                <w:rFonts w:eastAsiaTheme="minorEastAsia"/>
                <w:b/>
                <w:bCs/>
                <w:sz w:val="24"/>
                <w:szCs w:val="24"/>
              </w:rPr>
              <w:t>18.000,00</w:t>
            </w:r>
          </w:p>
        </w:tc>
      </w:tr>
      <w:tr w:rsidR="53217983" w14:paraId="2B003B53" w14:textId="77777777" w:rsidTr="53217983">
        <w:trPr>
          <w:trHeight w:val="615"/>
        </w:trPr>
        <w:tc>
          <w:tcPr>
            <w:tcW w:w="510" w:type="dxa"/>
            <w:tcBorders>
              <w:top w:val="single" w:sz="8" w:space="0" w:color="C0C0C0"/>
              <w:left w:val="single" w:sz="8" w:space="0" w:color="C0C0C0"/>
              <w:bottom w:val="single" w:sz="8" w:space="0" w:color="C0C0C0"/>
              <w:right w:val="single" w:sz="8" w:space="0" w:color="C0C0C0"/>
            </w:tcBorders>
            <w:vAlign w:val="center"/>
          </w:tcPr>
          <w:p w14:paraId="08DD2E4B" w14:textId="3C4E2397" w:rsidR="53217983" w:rsidRDefault="53217983" w:rsidP="53217983">
            <w:pPr>
              <w:jc w:val="center"/>
              <w:rPr>
                <w:rFonts w:eastAsiaTheme="minorEastAsia"/>
                <w:sz w:val="24"/>
                <w:szCs w:val="24"/>
              </w:rPr>
            </w:pPr>
            <w:r w:rsidRPr="53217983">
              <w:rPr>
                <w:rFonts w:eastAsiaTheme="minorEastAsia"/>
                <w:sz w:val="24"/>
                <w:szCs w:val="24"/>
              </w:rPr>
              <w:t>42</w:t>
            </w:r>
          </w:p>
        </w:tc>
        <w:tc>
          <w:tcPr>
            <w:tcW w:w="2715" w:type="dxa"/>
            <w:tcBorders>
              <w:top w:val="single" w:sz="8" w:space="0" w:color="C0C0C0"/>
              <w:left w:val="single" w:sz="8" w:space="0" w:color="C0C0C0"/>
              <w:bottom w:val="single" w:sz="8" w:space="0" w:color="C0C0C0"/>
              <w:right w:val="single" w:sz="8" w:space="0" w:color="C0C0C0"/>
            </w:tcBorders>
            <w:vAlign w:val="center"/>
          </w:tcPr>
          <w:p w14:paraId="531D2B71" w14:textId="15A1F417" w:rsidR="53217983" w:rsidRDefault="53217983" w:rsidP="53217983">
            <w:pPr>
              <w:jc w:val="center"/>
              <w:rPr>
                <w:rFonts w:eastAsiaTheme="minorEastAsia"/>
                <w:sz w:val="24"/>
                <w:szCs w:val="24"/>
              </w:rPr>
            </w:pPr>
            <w:r w:rsidRPr="53217983">
              <w:rPr>
                <w:rFonts w:eastAsiaTheme="minorEastAsia"/>
                <w:sz w:val="24"/>
                <w:szCs w:val="24"/>
              </w:rPr>
              <w:t>Σεμινάρια συμπερίληψης Ελλήνων και Προσφύγων με έμφαση στους κινητικά αναπήρους μέσα από εργαστήρια παραστατικών τεχνών</w:t>
            </w:r>
          </w:p>
        </w:tc>
        <w:tc>
          <w:tcPr>
            <w:tcW w:w="2115" w:type="dxa"/>
            <w:tcBorders>
              <w:top w:val="single" w:sz="8" w:space="0" w:color="C0C0C0"/>
              <w:left w:val="single" w:sz="8" w:space="0" w:color="C0C0C0"/>
              <w:bottom w:val="single" w:sz="8" w:space="0" w:color="C0C0C0"/>
              <w:right w:val="single" w:sz="8" w:space="0" w:color="C0C0C0"/>
            </w:tcBorders>
            <w:vAlign w:val="center"/>
          </w:tcPr>
          <w:p w14:paraId="2187F04D" w14:textId="28CCE44B" w:rsidR="53217983" w:rsidRDefault="53217983" w:rsidP="53217983">
            <w:pPr>
              <w:jc w:val="center"/>
              <w:rPr>
                <w:rFonts w:eastAsiaTheme="minorEastAsia"/>
                <w:sz w:val="24"/>
                <w:szCs w:val="24"/>
              </w:rPr>
            </w:pPr>
            <w:r w:rsidRPr="53217983">
              <w:rPr>
                <w:rFonts w:eastAsiaTheme="minorEastAsia"/>
                <w:sz w:val="24"/>
                <w:szCs w:val="24"/>
              </w:rPr>
              <w:t>ΠΑΝΕΛΛΗΝΙΟΣ ΣΥΛΛΟΓΟΣ ΠΑΡΑΠΛΗΓΙΚΩΝ</w:t>
            </w:r>
          </w:p>
        </w:tc>
        <w:tc>
          <w:tcPr>
            <w:tcW w:w="975" w:type="dxa"/>
            <w:tcBorders>
              <w:top w:val="single" w:sz="8" w:space="0" w:color="C0C0C0"/>
              <w:left w:val="single" w:sz="8" w:space="0" w:color="C0C0C0"/>
              <w:bottom w:val="single" w:sz="8" w:space="0" w:color="C0C0C0"/>
              <w:right w:val="single" w:sz="8" w:space="0" w:color="C0C0C0"/>
            </w:tcBorders>
            <w:vAlign w:val="center"/>
          </w:tcPr>
          <w:p w14:paraId="6B4B83A5" w14:textId="6206E3CE"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446A12E6" w14:textId="3BD8A961" w:rsidR="53217983" w:rsidRDefault="53217983" w:rsidP="53217983">
            <w:pPr>
              <w:jc w:val="center"/>
              <w:rPr>
                <w:rFonts w:eastAsiaTheme="minorEastAsia"/>
                <w:b/>
                <w:bCs/>
                <w:sz w:val="24"/>
                <w:szCs w:val="24"/>
              </w:rPr>
            </w:pPr>
            <w:r w:rsidRPr="53217983">
              <w:rPr>
                <w:rFonts w:eastAsiaTheme="minorEastAsia"/>
                <w:b/>
                <w:bCs/>
                <w:sz w:val="24"/>
                <w:szCs w:val="24"/>
              </w:rPr>
              <w:t>18.000,00</w:t>
            </w:r>
          </w:p>
        </w:tc>
      </w:tr>
      <w:tr w:rsidR="53217983" w14:paraId="536227C7" w14:textId="77777777" w:rsidTr="53217983">
        <w:trPr>
          <w:trHeight w:val="45"/>
        </w:trPr>
        <w:tc>
          <w:tcPr>
            <w:tcW w:w="510" w:type="dxa"/>
            <w:tcBorders>
              <w:top w:val="single" w:sz="8" w:space="0" w:color="C0C0C0"/>
              <w:left w:val="single" w:sz="8" w:space="0" w:color="C0C0C0"/>
              <w:bottom w:val="single" w:sz="8" w:space="0" w:color="C0C0C0"/>
              <w:right w:val="single" w:sz="8" w:space="0" w:color="C0C0C0"/>
            </w:tcBorders>
            <w:vAlign w:val="center"/>
          </w:tcPr>
          <w:p w14:paraId="33D39139" w14:textId="679CE790" w:rsidR="53217983" w:rsidRDefault="53217983" w:rsidP="53217983">
            <w:pPr>
              <w:jc w:val="center"/>
              <w:rPr>
                <w:rFonts w:eastAsiaTheme="minorEastAsia"/>
                <w:sz w:val="24"/>
                <w:szCs w:val="24"/>
              </w:rPr>
            </w:pPr>
            <w:r w:rsidRPr="53217983">
              <w:rPr>
                <w:rFonts w:eastAsiaTheme="minorEastAsia"/>
                <w:sz w:val="24"/>
                <w:szCs w:val="24"/>
              </w:rPr>
              <w:t>43</w:t>
            </w:r>
          </w:p>
        </w:tc>
        <w:tc>
          <w:tcPr>
            <w:tcW w:w="2715" w:type="dxa"/>
            <w:tcBorders>
              <w:top w:val="single" w:sz="8" w:space="0" w:color="C0C0C0"/>
              <w:left w:val="single" w:sz="8" w:space="0" w:color="C0C0C0"/>
              <w:bottom w:val="single" w:sz="8" w:space="0" w:color="C0C0C0"/>
              <w:right w:val="single" w:sz="8" w:space="0" w:color="C0C0C0"/>
            </w:tcBorders>
            <w:vAlign w:val="center"/>
          </w:tcPr>
          <w:p w14:paraId="0D2DD3EE" w14:textId="2669D667" w:rsidR="53217983" w:rsidRDefault="53217983" w:rsidP="53217983">
            <w:pPr>
              <w:jc w:val="center"/>
              <w:rPr>
                <w:rFonts w:eastAsiaTheme="minorEastAsia"/>
                <w:sz w:val="24"/>
                <w:szCs w:val="24"/>
              </w:rPr>
            </w:pPr>
            <w:proofErr w:type="spellStart"/>
            <w:r w:rsidRPr="53217983">
              <w:rPr>
                <w:rFonts w:eastAsiaTheme="minorEastAsia"/>
                <w:sz w:val="24"/>
                <w:szCs w:val="24"/>
              </w:rPr>
              <w:t>Σινε</w:t>
            </w:r>
            <w:proofErr w:type="spellEnd"/>
            <w:r w:rsidRPr="53217983">
              <w:rPr>
                <w:rFonts w:eastAsiaTheme="minorEastAsia"/>
                <w:sz w:val="24"/>
                <w:szCs w:val="24"/>
              </w:rPr>
              <w:t>-μαζί!</w:t>
            </w:r>
          </w:p>
        </w:tc>
        <w:tc>
          <w:tcPr>
            <w:tcW w:w="2115" w:type="dxa"/>
            <w:tcBorders>
              <w:top w:val="single" w:sz="8" w:space="0" w:color="C0C0C0"/>
              <w:left w:val="single" w:sz="8" w:space="0" w:color="C0C0C0"/>
              <w:bottom w:val="single" w:sz="8" w:space="0" w:color="C0C0C0"/>
              <w:right w:val="single" w:sz="8" w:space="0" w:color="C0C0C0"/>
            </w:tcBorders>
            <w:vAlign w:val="center"/>
          </w:tcPr>
          <w:p w14:paraId="258D9E8E" w14:textId="6585CE0B" w:rsidR="53217983" w:rsidRDefault="53217983" w:rsidP="53217983">
            <w:pPr>
              <w:jc w:val="center"/>
              <w:rPr>
                <w:rFonts w:eastAsiaTheme="minorEastAsia"/>
                <w:sz w:val="24"/>
                <w:szCs w:val="24"/>
              </w:rPr>
            </w:pPr>
            <w:proofErr w:type="spellStart"/>
            <w:r w:rsidRPr="53217983">
              <w:rPr>
                <w:rFonts w:eastAsiaTheme="minorEastAsia"/>
                <w:sz w:val="24"/>
                <w:szCs w:val="24"/>
              </w:rPr>
              <w:t>Creativa</w:t>
            </w:r>
            <w:proofErr w:type="spellEnd"/>
            <w:r w:rsidRPr="53217983">
              <w:rPr>
                <w:rFonts w:eastAsiaTheme="minorEastAsia"/>
                <w:sz w:val="24"/>
                <w:szCs w:val="24"/>
              </w:rPr>
              <w:t xml:space="preserve"> Αστική μη Κερδοσκοπική Εταιρεία</w:t>
            </w:r>
          </w:p>
        </w:tc>
        <w:tc>
          <w:tcPr>
            <w:tcW w:w="975" w:type="dxa"/>
            <w:tcBorders>
              <w:top w:val="single" w:sz="8" w:space="0" w:color="C0C0C0"/>
              <w:left w:val="single" w:sz="8" w:space="0" w:color="C0C0C0"/>
              <w:bottom w:val="single" w:sz="8" w:space="0" w:color="C0C0C0"/>
              <w:right w:val="single" w:sz="8" w:space="0" w:color="C0C0C0"/>
            </w:tcBorders>
            <w:vAlign w:val="center"/>
          </w:tcPr>
          <w:p w14:paraId="5B8507D4" w14:textId="0FF80FDE"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00A98173" w14:textId="54720AFF" w:rsidR="53217983" w:rsidRDefault="53217983" w:rsidP="53217983">
            <w:pPr>
              <w:jc w:val="center"/>
              <w:rPr>
                <w:rFonts w:eastAsiaTheme="minorEastAsia"/>
                <w:b/>
                <w:bCs/>
                <w:sz w:val="24"/>
                <w:szCs w:val="24"/>
              </w:rPr>
            </w:pPr>
            <w:r w:rsidRPr="53217983">
              <w:rPr>
                <w:rFonts w:eastAsiaTheme="minorEastAsia"/>
                <w:b/>
                <w:bCs/>
                <w:sz w:val="24"/>
                <w:szCs w:val="24"/>
              </w:rPr>
              <w:t>6.000,00</w:t>
            </w:r>
          </w:p>
        </w:tc>
      </w:tr>
      <w:tr w:rsidR="53217983" w14:paraId="4BB4C868" w14:textId="77777777" w:rsidTr="53217983">
        <w:tc>
          <w:tcPr>
            <w:tcW w:w="510" w:type="dxa"/>
            <w:tcBorders>
              <w:top w:val="single" w:sz="8" w:space="0" w:color="C0C0C0"/>
              <w:left w:val="single" w:sz="8" w:space="0" w:color="C0C0C0"/>
              <w:bottom w:val="single" w:sz="8" w:space="0" w:color="C0C0C0"/>
              <w:right w:val="single" w:sz="8" w:space="0" w:color="C0C0C0"/>
            </w:tcBorders>
            <w:vAlign w:val="center"/>
          </w:tcPr>
          <w:p w14:paraId="0D1FA3F0" w14:textId="7F52F4AD" w:rsidR="53217983" w:rsidRDefault="53217983" w:rsidP="53217983">
            <w:pPr>
              <w:jc w:val="center"/>
              <w:rPr>
                <w:rFonts w:eastAsiaTheme="minorEastAsia"/>
                <w:sz w:val="24"/>
                <w:szCs w:val="24"/>
              </w:rPr>
            </w:pPr>
            <w:r w:rsidRPr="53217983">
              <w:rPr>
                <w:rFonts w:eastAsiaTheme="minorEastAsia"/>
                <w:sz w:val="24"/>
                <w:szCs w:val="24"/>
              </w:rPr>
              <w:t>44</w:t>
            </w:r>
          </w:p>
        </w:tc>
        <w:tc>
          <w:tcPr>
            <w:tcW w:w="2715" w:type="dxa"/>
            <w:tcBorders>
              <w:top w:val="single" w:sz="8" w:space="0" w:color="C0C0C0"/>
              <w:left w:val="single" w:sz="8" w:space="0" w:color="C0C0C0"/>
              <w:bottom w:val="single" w:sz="8" w:space="0" w:color="C0C0C0"/>
              <w:right w:val="single" w:sz="8" w:space="0" w:color="C0C0C0"/>
            </w:tcBorders>
            <w:vAlign w:val="center"/>
          </w:tcPr>
          <w:p w14:paraId="0EE15AE9" w14:textId="13A57F48" w:rsidR="53217983" w:rsidRDefault="53217983" w:rsidP="53217983">
            <w:pPr>
              <w:jc w:val="center"/>
              <w:rPr>
                <w:rFonts w:eastAsiaTheme="minorEastAsia"/>
                <w:sz w:val="24"/>
                <w:szCs w:val="24"/>
              </w:rPr>
            </w:pPr>
            <w:r w:rsidRPr="53217983">
              <w:rPr>
                <w:rFonts w:eastAsiaTheme="minorEastAsia"/>
                <w:sz w:val="24"/>
                <w:szCs w:val="24"/>
              </w:rPr>
              <w:t xml:space="preserve">Συμπεριληπτικά εργαστήρια σύγχρονων παραστατικών τεχνών με έμφαση στην εκπαίδευση των ατόμων με νοητική υστέρηση στο Κ.Ε.Α./ </w:t>
            </w:r>
            <w:proofErr w:type="spellStart"/>
            <w:r w:rsidRPr="53217983">
              <w:rPr>
                <w:rFonts w:eastAsiaTheme="minorEastAsia"/>
                <w:sz w:val="24"/>
                <w:szCs w:val="24"/>
              </w:rPr>
              <w:t>ΑμεΑ</w:t>
            </w:r>
            <w:proofErr w:type="spellEnd"/>
          </w:p>
        </w:tc>
        <w:tc>
          <w:tcPr>
            <w:tcW w:w="2115" w:type="dxa"/>
            <w:tcBorders>
              <w:top w:val="single" w:sz="8" w:space="0" w:color="C0C0C0"/>
              <w:left w:val="single" w:sz="8" w:space="0" w:color="C0C0C0"/>
              <w:bottom w:val="single" w:sz="8" w:space="0" w:color="C0C0C0"/>
              <w:right w:val="single" w:sz="8" w:space="0" w:color="C0C0C0"/>
            </w:tcBorders>
            <w:vAlign w:val="center"/>
          </w:tcPr>
          <w:p w14:paraId="75F2A6FF" w14:textId="5804B01A" w:rsidR="53217983" w:rsidRDefault="53217983" w:rsidP="53217983">
            <w:pPr>
              <w:jc w:val="center"/>
              <w:rPr>
                <w:rFonts w:eastAsiaTheme="minorEastAsia"/>
                <w:sz w:val="24"/>
                <w:szCs w:val="24"/>
              </w:rPr>
            </w:pPr>
            <w:r w:rsidRPr="53217983">
              <w:rPr>
                <w:rFonts w:eastAsiaTheme="minorEastAsia"/>
                <w:sz w:val="24"/>
                <w:szCs w:val="24"/>
              </w:rPr>
              <w:t>ΚΕΝΤΡΟ ΕΠΑΓΓΕΛΜΑΤΙΚΗΣ ΑΠΟΚΑΤΑΣΤΑΣΗΣ ΑΜΕΑ</w:t>
            </w:r>
          </w:p>
        </w:tc>
        <w:tc>
          <w:tcPr>
            <w:tcW w:w="975" w:type="dxa"/>
            <w:tcBorders>
              <w:top w:val="single" w:sz="8" w:space="0" w:color="C0C0C0"/>
              <w:left w:val="single" w:sz="8" w:space="0" w:color="C0C0C0"/>
              <w:bottom w:val="single" w:sz="8" w:space="0" w:color="C0C0C0"/>
              <w:right w:val="single" w:sz="8" w:space="0" w:color="C0C0C0"/>
            </w:tcBorders>
            <w:vAlign w:val="center"/>
          </w:tcPr>
          <w:p w14:paraId="23F9E783" w14:textId="4CE6805B"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1887DCE8" w14:textId="4F1A159C" w:rsidR="53217983" w:rsidRDefault="53217983" w:rsidP="53217983">
            <w:pPr>
              <w:jc w:val="center"/>
              <w:rPr>
                <w:rFonts w:eastAsiaTheme="minorEastAsia"/>
                <w:b/>
                <w:bCs/>
                <w:sz w:val="24"/>
                <w:szCs w:val="24"/>
              </w:rPr>
            </w:pPr>
            <w:r w:rsidRPr="53217983">
              <w:rPr>
                <w:rFonts w:eastAsiaTheme="minorEastAsia"/>
                <w:b/>
                <w:bCs/>
                <w:sz w:val="24"/>
                <w:szCs w:val="24"/>
              </w:rPr>
              <w:t>18.000,00</w:t>
            </w:r>
          </w:p>
        </w:tc>
      </w:tr>
      <w:tr w:rsidR="53217983" w14:paraId="20571B71" w14:textId="77777777" w:rsidTr="53217983">
        <w:trPr>
          <w:trHeight w:val="270"/>
        </w:trPr>
        <w:tc>
          <w:tcPr>
            <w:tcW w:w="510" w:type="dxa"/>
            <w:tcBorders>
              <w:top w:val="single" w:sz="8" w:space="0" w:color="C0C0C0"/>
              <w:left w:val="single" w:sz="8" w:space="0" w:color="C0C0C0"/>
              <w:bottom w:val="single" w:sz="8" w:space="0" w:color="C0C0C0"/>
              <w:right w:val="single" w:sz="8" w:space="0" w:color="C0C0C0"/>
            </w:tcBorders>
            <w:vAlign w:val="center"/>
          </w:tcPr>
          <w:p w14:paraId="1A337700" w14:textId="3B6E404B" w:rsidR="53217983" w:rsidRDefault="53217983" w:rsidP="53217983">
            <w:pPr>
              <w:jc w:val="center"/>
              <w:rPr>
                <w:rFonts w:eastAsiaTheme="minorEastAsia"/>
                <w:sz w:val="24"/>
                <w:szCs w:val="24"/>
              </w:rPr>
            </w:pPr>
            <w:r w:rsidRPr="53217983">
              <w:rPr>
                <w:rFonts w:eastAsiaTheme="minorEastAsia"/>
                <w:sz w:val="24"/>
                <w:szCs w:val="24"/>
              </w:rPr>
              <w:t>45</w:t>
            </w:r>
          </w:p>
        </w:tc>
        <w:tc>
          <w:tcPr>
            <w:tcW w:w="2715" w:type="dxa"/>
            <w:tcBorders>
              <w:top w:val="single" w:sz="8" w:space="0" w:color="C0C0C0"/>
              <w:left w:val="single" w:sz="8" w:space="0" w:color="C0C0C0"/>
              <w:bottom w:val="single" w:sz="8" w:space="0" w:color="C0C0C0"/>
              <w:right w:val="single" w:sz="8" w:space="0" w:color="C0C0C0"/>
            </w:tcBorders>
            <w:vAlign w:val="center"/>
          </w:tcPr>
          <w:p w14:paraId="4C2FC190" w14:textId="3683D2E4" w:rsidR="53217983" w:rsidRDefault="53217983" w:rsidP="53217983">
            <w:pPr>
              <w:jc w:val="center"/>
              <w:rPr>
                <w:rFonts w:eastAsiaTheme="minorEastAsia"/>
                <w:sz w:val="24"/>
                <w:szCs w:val="24"/>
              </w:rPr>
            </w:pPr>
            <w:r w:rsidRPr="53217983">
              <w:rPr>
                <w:rFonts w:eastAsiaTheme="minorEastAsia"/>
                <w:sz w:val="24"/>
                <w:szCs w:val="24"/>
              </w:rPr>
              <w:t>ΣΥΝ-ΥΠΑΡΧΩ</w:t>
            </w:r>
          </w:p>
        </w:tc>
        <w:tc>
          <w:tcPr>
            <w:tcW w:w="2115" w:type="dxa"/>
            <w:tcBorders>
              <w:top w:val="single" w:sz="8" w:space="0" w:color="C0C0C0"/>
              <w:left w:val="single" w:sz="8" w:space="0" w:color="C0C0C0"/>
              <w:bottom w:val="single" w:sz="8" w:space="0" w:color="C0C0C0"/>
              <w:right w:val="single" w:sz="8" w:space="0" w:color="C0C0C0"/>
            </w:tcBorders>
            <w:vAlign w:val="center"/>
          </w:tcPr>
          <w:p w14:paraId="1BFE9B53" w14:textId="496A923B" w:rsidR="53217983" w:rsidRDefault="53217983" w:rsidP="53217983">
            <w:pPr>
              <w:jc w:val="center"/>
              <w:rPr>
                <w:rFonts w:eastAsiaTheme="minorEastAsia"/>
                <w:sz w:val="24"/>
                <w:szCs w:val="24"/>
              </w:rPr>
            </w:pPr>
            <w:r w:rsidRPr="53217983">
              <w:rPr>
                <w:rFonts w:eastAsiaTheme="minorEastAsia"/>
                <w:sz w:val="24"/>
                <w:szCs w:val="24"/>
              </w:rPr>
              <w:t>ΔΗΜΟΤΙΚΗ ΚΟΙΝΩΦΕΛΗΣ ΕΠΙΧΕΙΡΗΣΗ ΑΜΟΡΓΟΥ</w:t>
            </w:r>
          </w:p>
        </w:tc>
        <w:tc>
          <w:tcPr>
            <w:tcW w:w="975" w:type="dxa"/>
            <w:tcBorders>
              <w:top w:val="single" w:sz="8" w:space="0" w:color="C0C0C0"/>
              <w:left w:val="single" w:sz="8" w:space="0" w:color="C0C0C0"/>
              <w:bottom w:val="single" w:sz="8" w:space="0" w:color="C0C0C0"/>
              <w:right w:val="single" w:sz="8" w:space="0" w:color="C0C0C0"/>
            </w:tcBorders>
            <w:vAlign w:val="center"/>
          </w:tcPr>
          <w:p w14:paraId="6F5FB541" w14:textId="231CDD0B" w:rsidR="53217983" w:rsidRDefault="53217983" w:rsidP="53217983">
            <w:pPr>
              <w:jc w:val="center"/>
              <w:rPr>
                <w:rFonts w:eastAsiaTheme="minorEastAsia"/>
                <w:sz w:val="24"/>
                <w:szCs w:val="24"/>
              </w:rPr>
            </w:pPr>
            <w:r w:rsidRPr="53217983">
              <w:rPr>
                <w:rFonts w:eastAsiaTheme="minorEastAsia"/>
                <w:sz w:val="24"/>
                <w:szCs w:val="24"/>
              </w:rPr>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2C772C2A" w14:textId="2833A91E" w:rsidR="53217983" w:rsidRDefault="53217983" w:rsidP="53217983">
            <w:pPr>
              <w:jc w:val="center"/>
              <w:rPr>
                <w:rFonts w:eastAsiaTheme="minorEastAsia"/>
                <w:b/>
                <w:bCs/>
                <w:sz w:val="24"/>
                <w:szCs w:val="24"/>
              </w:rPr>
            </w:pPr>
            <w:r w:rsidRPr="53217983">
              <w:rPr>
                <w:rFonts w:eastAsiaTheme="minorEastAsia"/>
                <w:b/>
                <w:bCs/>
                <w:sz w:val="24"/>
                <w:szCs w:val="24"/>
              </w:rPr>
              <w:t>10.000,00</w:t>
            </w:r>
          </w:p>
        </w:tc>
      </w:tr>
      <w:tr w:rsidR="53217983" w14:paraId="7DA38E2C" w14:textId="77777777" w:rsidTr="53217983">
        <w:trPr>
          <w:trHeight w:val="285"/>
        </w:trPr>
        <w:tc>
          <w:tcPr>
            <w:tcW w:w="510" w:type="dxa"/>
            <w:tcBorders>
              <w:top w:val="single" w:sz="8" w:space="0" w:color="C0C0C0"/>
              <w:left w:val="single" w:sz="8" w:space="0" w:color="C0C0C0"/>
              <w:bottom w:val="single" w:sz="8" w:space="0" w:color="C0C0C0"/>
              <w:right w:val="single" w:sz="8" w:space="0" w:color="C0C0C0"/>
            </w:tcBorders>
            <w:vAlign w:val="center"/>
          </w:tcPr>
          <w:p w14:paraId="6C2FA9E0" w14:textId="1F29EBEB" w:rsidR="53217983" w:rsidRDefault="53217983" w:rsidP="53217983">
            <w:pPr>
              <w:jc w:val="center"/>
              <w:rPr>
                <w:rFonts w:eastAsiaTheme="minorEastAsia"/>
                <w:sz w:val="24"/>
                <w:szCs w:val="24"/>
              </w:rPr>
            </w:pPr>
            <w:r w:rsidRPr="53217983">
              <w:rPr>
                <w:rFonts w:eastAsiaTheme="minorEastAsia"/>
                <w:sz w:val="24"/>
                <w:szCs w:val="24"/>
              </w:rPr>
              <w:t>46</w:t>
            </w:r>
          </w:p>
        </w:tc>
        <w:tc>
          <w:tcPr>
            <w:tcW w:w="2715" w:type="dxa"/>
            <w:tcBorders>
              <w:top w:val="single" w:sz="8" w:space="0" w:color="C0C0C0"/>
              <w:left w:val="single" w:sz="8" w:space="0" w:color="C0C0C0"/>
              <w:bottom w:val="single" w:sz="8" w:space="0" w:color="C0C0C0"/>
              <w:right w:val="single" w:sz="8" w:space="0" w:color="C0C0C0"/>
            </w:tcBorders>
            <w:vAlign w:val="center"/>
          </w:tcPr>
          <w:p w14:paraId="2B858B4C" w14:textId="0917BFF1" w:rsidR="53217983" w:rsidRDefault="53217983" w:rsidP="53217983">
            <w:pPr>
              <w:jc w:val="center"/>
              <w:rPr>
                <w:rFonts w:eastAsiaTheme="minorEastAsia"/>
                <w:sz w:val="24"/>
                <w:szCs w:val="24"/>
              </w:rPr>
            </w:pPr>
            <w:r w:rsidRPr="53217983">
              <w:rPr>
                <w:rFonts w:eastAsiaTheme="minorEastAsia"/>
                <w:sz w:val="24"/>
                <w:szCs w:val="24"/>
              </w:rPr>
              <w:t>Φεστιβάλ Συμπερίληψης - Τέχνη για όλους</w:t>
            </w:r>
          </w:p>
        </w:tc>
        <w:tc>
          <w:tcPr>
            <w:tcW w:w="2115" w:type="dxa"/>
            <w:tcBorders>
              <w:top w:val="single" w:sz="8" w:space="0" w:color="C0C0C0"/>
              <w:left w:val="single" w:sz="8" w:space="0" w:color="C0C0C0"/>
              <w:bottom w:val="single" w:sz="8" w:space="0" w:color="C0C0C0"/>
              <w:right w:val="single" w:sz="8" w:space="0" w:color="C0C0C0"/>
            </w:tcBorders>
            <w:vAlign w:val="center"/>
          </w:tcPr>
          <w:p w14:paraId="62CCCF4E" w14:textId="281B826B" w:rsidR="53217983" w:rsidRDefault="53217983" w:rsidP="53217983">
            <w:pPr>
              <w:jc w:val="center"/>
              <w:rPr>
                <w:rFonts w:eastAsiaTheme="minorEastAsia"/>
                <w:sz w:val="24"/>
                <w:szCs w:val="24"/>
              </w:rPr>
            </w:pPr>
            <w:r w:rsidRPr="53217983">
              <w:rPr>
                <w:rFonts w:eastAsiaTheme="minorEastAsia"/>
                <w:sz w:val="24"/>
                <w:szCs w:val="24"/>
              </w:rPr>
              <w:t>Σύνδεσμος Φιλαρμονικών Χορωδιών Ελλάδος</w:t>
            </w:r>
          </w:p>
        </w:tc>
        <w:tc>
          <w:tcPr>
            <w:tcW w:w="975" w:type="dxa"/>
            <w:tcBorders>
              <w:top w:val="single" w:sz="8" w:space="0" w:color="C0C0C0"/>
              <w:left w:val="single" w:sz="8" w:space="0" w:color="C0C0C0"/>
              <w:bottom w:val="single" w:sz="8" w:space="0" w:color="C0C0C0"/>
              <w:right w:val="single" w:sz="8" w:space="0" w:color="C0C0C0"/>
            </w:tcBorders>
            <w:vAlign w:val="center"/>
          </w:tcPr>
          <w:p w14:paraId="350EF61B" w14:textId="191C9E0E" w:rsidR="53217983" w:rsidRDefault="53217983" w:rsidP="53217983">
            <w:pPr>
              <w:jc w:val="center"/>
              <w:rPr>
                <w:rFonts w:eastAsiaTheme="minorEastAsia"/>
                <w:sz w:val="24"/>
                <w:szCs w:val="24"/>
              </w:rPr>
            </w:pPr>
            <w:r w:rsidRPr="53217983">
              <w:rPr>
                <w:rFonts w:eastAsiaTheme="minorEastAsia"/>
                <w:sz w:val="24"/>
                <w:szCs w:val="24"/>
              </w:rPr>
              <w:t>ΝΑΙ</w:t>
            </w:r>
          </w:p>
        </w:tc>
        <w:tc>
          <w:tcPr>
            <w:tcW w:w="1605" w:type="dxa"/>
            <w:tcBorders>
              <w:top w:val="single" w:sz="8" w:space="0" w:color="C0C0C0"/>
              <w:left w:val="single" w:sz="8" w:space="0" w:color="C0C0C0"/>
              <w:bottom w:val="single" w:sz="8" w:space="0" w:color="C0C0C0"/>
              <w:right w:val="single" w:sz="8" w:space="0" w:color="C0C0C0"/>
            </w:tcBorders>
            <w:vAlign w:val="center"/>
          </w:tcPr>
          <w:p w14:paraId="2CF647F6" w14:textId="6164055C" w:rsidR="53217983" w:rsidRDefault="53217983" w:rsidP="53217983">
            <w:pPr>
              <w:jc w:val="center"/>
              <w:rPr>
                <w:rFonts w:eastAsiaTheme="minorEastAsia"/>
                <w:b/>
                <w:bCs/>
                <w:sz w:val="24"/>
                <w:szCs w:val="24"/>
              </w:rPr>
            </w:pPr>
            <w:r w:rsidRPr="53217983">
              <w:rPr>
                <w:rFonts w:eastAsiaTheme="minorEastAsia"/>
                <w:b/>
                <w:bCs/>
                <w:sz w:val="24"/>
                <w:szCs w:val="24"/>
              </w:rPr>
              <w:t>6.000,00</w:t>
            </w:r>
          </w:p>
        </w:tc>
      </w:tr>
      <w:tr w:rsidR="53217983" w14:paraId="40B4343A" w14:textId="77777777" w:rsidTr="53217983">
        <w:trPr>
          <w:trHeight w:val="540"/>
        </w:trPr>
        <w:tc>
          <w:tcPr>
            <w:tcW w:w="510" w:type="dxa"/>
            <w:tcBorders>
              <w:top w:val="single" w:sz="8" w:space="0" w:color="C0C0C0"/>
              <w:left w:val="single" w:sz="8" w:space="0" w:color="C0C0C0"/>
              <w:bottom w:val="single" w:sz="8" w:space="0" w:color="C0C0C0"/>
              <w:right w:val="single" w:sz="8" w:space="0" w:color="C0C0C0"/>
            </w:tcBorders>
            <w:vAlign w:val="center"/>
          </w:tcPr>
          <w:p w14:paraId="1D0C88F0" w14:textId="3B4E38CD" w:rsidR="53217983" w:rsidRDefault="53217983" w:rsidP="53217983">
            <w:pPr>
              <w:jc w:val="center"/>
              <w:rPr>
                <w:rFonts w:eastAsiaTheme="minorEastAsia"/>
                <w:sz w:val="24"/>
                <w:szCs w:val="24"/>
              </w:rPr>
            </w:pPr>
            <w:r w:rsidRPr="53217983">
              <w:rPr>
                <w:rFonts w:eastAsiaTheme="minorEastAsia"/>
                <w:sz w:val="24"/>
                <w:szCs w:val="24"/>
              </w:rPr>
              <w:t>47</w:t>
            </w:r>
          </w:p>
        </w:tc>
        <w:tc>
          <w:tcPr>
            <w:tcW w:w="2715" w:type="dxa"/>
            <w:tcBorders>
              <w:top w:val="single" w:sz="8" w:space="0" w:color="C0C0C0"/>
              <w:left w:val="single" w:sz="8" w:space="0" w:color="C0C0C0"/>
              <w:bottom w:val="single" w:sz="8" w:space="0" w:color="C0C0C0"/>
              <w:right w:val="single" w:sz="8" w:space="0" w:color="C0C0C0"/>
            </w:tcBorders>
            <w:vAlign w:val="center"/>
          </w:tcPr>
          <w:p w14:paraId="2F6A3D14" w14:textId="288CE078" w:rsidR="53217983" w:rsidRDefault="53217983" w:rsidP="53217983">
            <w:pPr>
              <w:jc w:val="center"/>
              <w:rPr>
                <w:rFonts w:eastAsiaTheme="minorEastAsia"/>
                <w:sz w:val="24"/>
                <w:szCs w:val="24"/>
              </w:rPr>
            </w:pPr>
            <w:r w:rsidRPr="53217983">
              <w:rPr>
                <w:rFonts w:eastAsiaTheme="minorEastAsia"/>
                <w:sz w:val="24"/>
                <w:szCs w:val="24"/>
              </w:rPr>
              <w:t xml:space="preserve">Φωνή στα fm για όλους και </w:t>
            </w:r>
            <w:proofErr w:type="spellStart"/>
            <w:r w:rsidRPr="53217983">
              <w:rPr>
                <w:rFonts w:eastAsiaTheme="minorEastAsia"/>
                <w:sz w:val="24"/>
                <w:szCs w:val="24"/>
              </w:rPr>
              <w:t>απο</w:t>
            </w:r>
            <w:proofErr w:type="spellEnd"/>
            <w:r w:rsidRPr="53217983">
              <w:rPr>
                <w:rFonts w:eastAsiaTheme="minorEastAsia"/>
                <w:sz w:val="24"/>
                <w:szCs w:val="24"/>
              </w:rPr>
              <w:t xml:space="preserve"> όλους</w:t>
            </w:r>
          </w:p>
        </w:tc>
        <w:tc>
          <w:tcPr>
            <w:tcW w:w="2115" w:type="dxa"/>
            <w:tcBorders>
              <w:top w:val="single" w:sz="8" w:space="0" w:color="C0C0C0"/>
              <w:left w:val="single" w:sz="8" w:space="0" w:color="C0C0C0"/>
              <w:bottom w:val="single" w:sz="8" w:space="0" w:color="C0C0C0"/>
              <w:right w:val="single" w:sz="8" w:space="0" w:color="C0C0C0"/>
            </w:tcBorders>
            <w:vAlign w:val="center"/>
          </w:tcPr>
          <w:p w14:paraId="71AE70DE" w14:textId="76683660" w:rsidR="53217983" w:rsidRDefault="53217983" w:rsidP="53217983">
            <w:pPr>
              <w:jc w:val="center"/>
              <w:rPr>
                <w:rFonts w:eastAsiaTheme="minorEastAsia"/>
                <w:sz w:val="24"/>
                <w:szCs w:val="24"/>
              </w:rPr>
            </w:pPr>
            <w:r w:rsidRPr="53217983">
              <w:rPr>
                <w:rFonts w:eastAsiaTheme="minorEastAsia"/>
                <w:sz w:val="24"/>
                <w:szCs w:val="24"/>
              </w:rPr>
              <w:t xml:space="preserve">ΣΩΜΑΤΕΙΟ ΑΠΟΚΑΤΑΣΤΑΣΗΣ ΚΑΙ ΕΙΔΙΚΗΣ </w:t>
            </w:r>
            <w:r w:rsidRPr="53217983">
              <w:rPr>
                <w:rFonts w:eastAsiaTheme="minorEastAsia"/>
                <w:sz w:val="24"/>
                <w:szCs w:val="24"/>
              </w:rPr>
              <w:lastRenderedPageBreak/>
              <w:t>ΑΓΩΓΗΣ ΑΤΟΜΩΝ ΜΕ ΕΙΔΙΚΕΣ ΑΝΑΓΚΕΣ</w:t>
            </w:r>
          </w:p>
        </w:tc>
        <w:tc>
          <w:tcPr>
            <w:tcW w:w="975" w:type="dxa"/>
            <w:tcBorders>
              <w:top w:val="single" w:sz="8" w:space="0" w:color="C0C0C0"/>
              <w:left w:val="single" w:sz="8" w:space="0" w:color="C0C0C0"/>
              <w:bottom w:val="single" w:sz="8" w:space="0" w:color="C0C0C0"/>
              <w:right w:val="single" w:sz="8" w:space="0" w:color="C0C0C0"/>
            </w:tcBorders>
            <w:vAlign w:val="center"/>
          </w:tcPr>
          <w:p w14:paraId="38C648FB" w14:textId="7282959D" w:rsidR="53217983" w:rsidRDefault="53217983" w:rsidP="53217983">
            <w:pPr>
              <w:jc w:val="center"/>
              <w:rPr>
                <w:rFonts w:eastAsiaTheme="minorEastAsia"/>
                <w:sz w:val="24"/>
                <w:szCs w:val="24"/>
              </w:rPr>
            </w:pPr>
            <w:r w:rsidRPr="53217983">
              <w:rPr>
                <w:rFonts w:eastAsiaTheme="minorEastAsia"/>
                <w:sz w:val="24"/>
                <w:szCs w:val="24"/>
              </w:rPr>
              <w:lastRenderedPageBreak/>
              <w:t>-</w:t>
            </w:r>
          </w:p>
        </w:tc>
        <w:tc>
          <w:tcPr>
            <w:tcW w:w="1605" w:type="dxa"/>
            <w:tcBorders>
              <w:top w:val="single" w:sz="8" w:space="0" w:color="C0C0C0"/>
              <w:left w:val="single" w:sz="8" w:space="0" w:color="C0C0C0"/>
              <w:bottom w:val="single" w:sz="8" w:space="0" w:color="C0C0C0"/>
              <w:right w:val="single" w:sz="8" w:space="0" w:color="C0C0C0"/>
            </w:tcBorders>
            <w:vAlign w:val="center"/>
          </w:tcPr>
          <w:p w14:paraId="12CD6D5B" w14:textId="16DF31BF" w:rsidR="53217983" w:rsidRDefault="53217983" w:rsidP="53217983">
            <w:pPr>
              <w:jc w:val="center"/>
              <w:rPr>
                <w:rFonts w:eastAsiaTheme="minorEastAsia"/>
                <w:b/>
                <w:bCs/>
                <w:sz w:val="24"/>
                <w:szCs w:val="24"/>
              </w:rPr>
            </w:pPr>
            <w:r w:rsidRPr="53217983">
              <w:rPr>
                <w:rFonts w:eastAsiaTheme="minorEastAsia"/>
                <w:b/>
                <w:bCs/>
                <w:sz w:val="24"/>
                <w:szCs w:val="24"/>
              </w:rPr>
              <w:t>3.000,00</w:t>
            </w:r>
          </w:p>
        </w:tc>
      </w:tr>
      <w:tr w:rsidR="53217983" w14:paraId="276FE635" w14:textId="77777777" w:rsidTr="53217983">
        <w:trPr>
          <w:trHeight w:val="195"/>
        </w:trPr>
        <w:tc>
          <w:tcPr>
            <w:tcW w:w="5340" w:type="dxa"/>
            <w:gridSpan w:val="3"/>
            <w:tcBorders>
              <w:top w:val="single" w:sz="8" w:space="0" w:color="C0C0C0"/>
              <w:left w:val="single" w:sz="8" w:space="0" w:color="C0C0C0"/>
              <w:bottom w:val="single" w:sz="8" w:space="0" w:color="C0C0C0"/>
              <w:right w:val="single" w:sz="8" w:space="0" w:color="C0C0C0"/>
            </w:tcBorders>
            <w:vAlign w:val="center"/>
          </w:tcPr>
          <w:p w14:paraId="33A33490" w14:textId="66F0BF4C" w:rsidR="53217983" w:rsidRDefault="53217983" w:rsidP="53217983">
            <w:pPr>
              <w:rPr>
                <w:rFonts w:eastAsiaTheme="minorEastAsia"/>
                <w:b/>
                <w:bCs/>
                <w:sz w:val="24"/>
                <w:szCs w:val="24"/>
              </w:rPr>
            </w:pPr>
            <w:r w:rsidRPr="53217983">
              <w:rPr>
                <w:rFonts w:eastAsiaTheme="minorEastAsia"/>
                <w:b/>
                <w:bCs/>
                <w:sz w:val="24"/>
                <w:szCs w:val="24"/>
              </w:rPr>
              <w:t>ΣΥΝΟΛΟ</w:t>
            </w:r>
          </w:p>
        </w:tc>
        <w:tc>
          <w:tcPr>
            <w:tcW w:w="975" w:type="dxa"/>
            <w:tcBorders>
              <w:top w:val="single" w:sz="8" w:space="0" w:color="C0C0C0"/>
              <w:left w:val="single" w:sz="8" w:space="0" w:color="C0C0C0"/>
              <w:bottom w:val="single" w:sz="8" w:space="0" w:color="C0C0C0"/>
              <w:right w:val="single" w:sz="8" w:space="0" w:color="C0C0C0"/>
            </w:tcBorders>
            <w:vAlign w:val="center"/>
          </w:tcPr>
          <w:p w14:paraId="28B0CE40" w14:textId="731CA922" w:rsidR="53217983" w:rsidRDefault="53217983" w:rsidP="53217983">
            <w:pPr>
              <w:rPr>
                <w:rFonts w:eastAsiaTheme="minorEastAsia"/>
                <w:sz w:val="24"/>
                <w:szCs w:val="24"/>
              </w:rPr>
            </w:pPr>
            <w:r w:rsidRPr="53217983">
              <w:rPr>
                <w:rFonts w:eastAsiaTheme="minorEastAsia"/>
                <w:sz w:val="24"/>
                <w:szCs w:val="24"/>
              </w:rPr>
              <w:t xml:space="preserve"> </w:t>
            </w:r>
          </w:p>
          <w:p w14:paraId="77213A56" w14:textId="22A49453" w:rsidR="53217983" w:rsidRDefault="53217983" w:rsidP="53217983">
            <w:pPr>
              <w:rPr>
                <w:rFonts w:eastAsiaTheme="minorEastAsia"/>
                <w:sz w:val="24"/>
                <w:szCs w:val="24"/>
              </w:rPr>
            </w:pPr>
            <w:r w:rsidRPr="53217983">
              <w:rPr>
                <w:rFonts w:eastAsiaTheme="minorEastAsia"/>
                <w:sz w:val="24"/>
                <w:szCs w:val="24"/>
              </w:rPr>
              <w:t xml:space="preserve"> </w:t>
            </w:r>
          </w:p>
        </w:tc>
        <w:tc>
          <w:tcPr>
            <w:tcW w:w="1605" w:type="dxa"/>
            <w:tcBorders>
              <w:top w:val="single" w:sz="8" w:space="0" w:color="C0C0C0"/>
              <w:left w:val="single" w:sz="8" w:space="0" w:color="C0C0C0"/>
              <w:bottom w:val="single" w:sz="8" w:space="0" w:color="C0C0C0"/>
              <w:right w:val="single" w:sz="8" w:space="0" w:color="C0C0C0"/>
            </w:tcBorders>
            <w:vAlign w:val="center"/>
          </w:tcPr>
          <w:p w14:paraId="4B31FB29" w14:textId="533A9F7C" w:rsidR="53217983" w:rsidRDefault="53217983" w:rsidP="53217983">
            <w:pPr>
              <w:jc w:val="center"/>
              <w:rPr>
                <w:rFonts w:eastAsiaTheme="minorEastAsia"/>
                <w:b/>
                <w:bCs/>
                <w:sz w:val="24"/>
                <w:szCs w:val="24"/>
              </w:rPr>
            </w:pPr>
            <w:r w:rsidRPr="53217983">
              <w:rPr>
                <w:rFonts w:eastAsiaTheme="minorEastAsia"/>
                <w:b/>
                <w:bCs/>
                <w:sz w:val="24"/>
                <w:szCs w:val="24"/>
              </w:rPr>
              <w:t>566.000,00</w:t>
            </w:r>
          </w:p>
        </w:tc>
      </w:tr>
    </w:tbl>
    <w:p w14:paraId="6A5CA2B5" w14:textId="2FCEC6E1" w:rsidR="53217983" w:rsidRDefault="53217983" w:rsidP="53217983">
      <w:pPr>
        <w:jc w:val="both"/>
        <w:rPr>
          <w:rFonts w:eastAsiaTheme="minorEastAsia"/>
          <w:color w:val="000000" w:themeColor="text1"/>
          <w:sz w:val="24"/>
          <w:szCs w:val="24"/>
        </w:rPr>
      </w:pPr>
    </w:p>
    <w:p w14:paraId="6ED8E568" w14:textId="382EBFC4" w:rsidR="53217983" w:rsidRDefault="53217983" w:rsidP="53217983">
      <w:pPr>
        <w:spacing w:line="276" w:lineRule="auto"/>
        <w:jc w:val="both"/>
        <w:rPr>
          <w:rFonts w:eastAsiaTheme="minorEastAsia"/>
          <w:sz w:val="24"/>
          <w:szCs w:val="24"/>
        </w:rPr>
      </w:pPr>
    </w:p>
    <w:sectPr w:rsidR="532179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828"/>
    <w:multiLevelType w:val="hybridMultilevel"/>
    <w:tmpl w:val="E874627E"/>
    <w:lvl w:ilvl="0" w:tplc="DE6433EA">
      <w:start w:val="1"/>
      <w:numFmt w:val="bullet"/>
      <w:lvlText w:val="-"/>
      <w:lvlJc w:val="left"/>
      <w:pPr>
        <w:ind w:left="720" w:hanging="360"/>
      </w:pPr>
      <w:rPr>
        <w:rFonts w:ascii="Calibri" w:hAnsi="Calibri" w:hint="default"/>
      </w:rPr>
    </w:lvl>
    <w:lvl w:ilvl="1" w:tplc="E7B007E4">
      <w:start w:val="1"/>
      <w:numFmt w:val="bullet"/>
      <w:lvlText w:val="o"/>
      <w:lvlJc w:val="left"/>
      <w:pPr>
        <w:ind w:left="1440" w:hanging="360"/>
      </w:pPr>
      <w:rPr>
        <w:rFonts w:ascii="Courier New" w:hAnsi="Courier New" w:hint="default"/>
      </w:rPr>
    </w:lvl>
    <w:lvl w:ilvl="2" w:tplc="1F600FD6">
      <w:start w:val="1"/>
      <w:numFmt w:val="bullet"/>
      <w:lvlText w:val=""/>
      <w:lvlJc w:val="left"/>
      <w:pPr>
        <w:ind w:left="2160" w:hanging="360"/>
      </w:pPr>
      <w:rPr>
        <w:rFonts w:ascii="Wingdings" w:hAnsi="Wingdings" w:hint="default"/>
      </w:rPr>
    </w:lvl>
    <w:lvl w:ilvl="3" w:tplc="CF54558C">
      <w:start w:val="1"/>
      <w:numFmt w:val="bullet"/>
      <w:lvlText w:val=""/>
      <w:lvlJc w:val="left"/>
      <w:pPr>
        <w:ind w:left="2880" w:hanging="360"/>
      </w:pPr>
      <w:rPr>
        <w:rFonts w:ascii="Symbol" w:hAnsi="Symbol" w:hint="default"/>
      </w:rPr>
    </w:lvl>
    <w:lvl w:ilvl="4" w:tplc="2E5A98DE">
      <w:start w:val="1"/>
      <w:numFmt w:val="bullet"/>
      <w:lvlText w:val="o"/>
      <w:lvlJc w:val="left"/>
      <w:pPr>
        <w:ind w:left="3600" w:hanging="360"/>
      </w:pPr>
      <w:rPr>
        <w:rFonts w:ascii="Courier New" w:hAnsi="Courier New" w:hint="default"/>
      </w:rPr>
    </w:lvl>
    <w:lvl w:ilvl="5" w:tplc="13C03012">
      <w:start w:val="1"/>
      <w:numFmt w:val="bullet"/>
      <w:lvlText w:val=""/>
      <w:lvlJc w:val="left"/>
      <w:pPr>
        <w:ind w:left="4320" w:hanging="360"/>
      </w:pPr>
      <w:rPr>
        <w:rFonts w:ascii="Wingdings" w:hAnsi="Wingdings" w:hint="default"/>
      </w:rPr>
    </w:lvl>
    <w:lvl w:ilvl="6" w:tplc="8BE09AAC">
      <w:start w:val="1"/>
      <w:numFmt w:val="bullet"/>
      <w:lvlText w:val=""/>
      <w:lvlJc w:val="left"/>
      <w:pPr>
        <w:ind w:left="5040" w:hanging="360"/>
      </w:pPr>
      <w:rPr>
        <w:rFonts w:ascii="Symbol" w:hAnsi="Symbol" w:hint="default"/>
      </w:rPr>
    </w:lvl>
    <w:lvl w:ilvl="7" w:tplc="4628D996">
      <w:start w:val="1"/>
      <w:numFmt w:val="bullet"/>
      <w:lvlText w:val="o"/>
      <w:lvlJc w:val="left"/>
      <w:pPr>
        <w:ind w:left="5760" w:hanging="360"/>
      </w:pPr>
      <w:rPr>
        <w:rFonts w:ascii="Courier New" w:hAnsi="Courier New" w:hint="default"/>
      </w:rPr>
    </w:lvl>
    <w:lvl w:ilvl="8" w:tplc="CE180154">
      <w:start w:val="1"/>
      <w:numFmt w:val="bullet"/>
      <w:lvlText w:val=""/>
      <w:lvlJc w:val="left"/>
      <w:pPr>
        <w:ind w:left="6480" w:hanging="360"/>
      </w:pPr>
      <w:rPr>
        <w:rFonts w:ascii="Wingdings" w:hAnsi="Wingdings" w:hint="default"/>
      </w:rPr>
    </w:lvl>
  </w:abstractNum>
  <w:abstractNum w:abstractNumId="1" w15:restartNumberingAfterBreak="0">
    <w:nsid w:val="11715C46"/>
    <w:multiLevelType w:val="hybridMultilevel"/>
    <w:tmpl w:val="4D2C1456"/>
    <w:lvl w:ilvl="0" w:tplc="770A2212">
      <w:start w:val="1"/>
      <w:numFmt w:val="bullet"/>
      <w:lvlText w:val="-"/>
      <w:lvlJc w:val="left"/>
      <w:pPr>
        <w:ind w:left="720" w:hanging="360"/>
      </w:pPr>
      <w:rPr>
        <w:rFonts w:ascii="Calibri" w:hAnsi="Calibri" w:hint="default"/>
      </w:rPr>
    </w:lvl>
    <w:lvl w:ilvl="1" w:tplc="6F161E2C">
      <w:start w:val="1"/>
      <w:numFmt w:val="bullet"/>
      <w:lvlText w:val="o"/>
      <w:lvlJc w:val="left"/>
      <w:pPr>
        <w:ind w:left="1440" w:hanging="360"/>
      </w:pPr>
      <w:rPr>
        <w:rFonts w:ascii="Courier New" w:hAnsi="Courier New" w:hint="default"/>
      </w:rPr>
    </w:lvl>
    <w:lvl w:ilvl="2" w:tplc="D3449050">
      <w:start w:val="1"/>
      <w:numFmt w:val="bullet"/>
      <w:lvlText w:val=""/>
      <w:lvlJc w:val="left"/>
      <w:pPr>
        <w:ind w:left="2160" w:hanging="360"/>
      </w:pPr>
      <w:rPr>
        <w:rFonts w:ascii="Wingdings" w:hAnsi="Wingdings" w:hint="default"/>
      </w:rPr>
    </w:lvl>
    <w:lvl w:ilvl="3" w:tplc="B18CE30A">
      <w:start w:val="1"/>
      <w:numFmt w:val="bullet"/>
      <w:lvlText w:val=""/>
      <w:lvlJc w:val="left"/>
      <w:pPr>
        <w:ind w:left="2880" w:hanging="360"/>
      </w:pPr>
      <w:rPr>
        <w:rFonts w:ascii="Symbol" w:hAnsi="Symbol" w:hint="default"/>
      </w:rPr>
    </w:lvl>
    <w:lvl w:ilvl="4" w:tplc="8B14F2BE">
      <w:start w:val="1"/>
      <w:numFmt w:val="bullet"/>
      <w:lvlText w:val="o"/>
      <w:lvlJc w:val="left"/>
      <w:pPr>
        <w:ind w:left="3600" w:hanging="360"/>
      </w:pPr>
      <w:rPr>
        <w:rFonts w:ascii="Courier New" w:hAnsi="Courier New" w:hint="default"/>
      </w:rPr>
    </w:lvl>
    <w:lvl w:ilvl="5" w:tplc="E32A7326">
      <w:start w:val="1"/>
      <w:numFmt w:val="bullet"/>
      <w:lvlText w:val=""/>
      <w:lvlJc w:val="left"/>
      <w:pPr>
        <w:ind w:left="4320" w:hanging="360"/>
      </w:pPr>
      <w:rPr>
        <w:rFonts w:ascii="Wingdings" w:hAnsi="Wingdings" w:hint="default"/>
      </w:rPr>
    </w:lvl>
    <w:lvl w:ilvl="6" w:tplc="0C64B7FC">
      <w:start w:val="1"/>
      <w:numFmt w:val="bullet"/>
      <w:lvlText w:val=""/>
      <w:lvlJc w:val="left"/>
      <w:pPr>
        <w:ind w:left="5040" w:hanging="360"/>
      </w:pPr>
      <w:rPr>
        <w:rFonts w:ascii="Symbol" w:hAnsi="Symbol" w:hint="default"/>
      </w:rPr>
    </w:lvl>
    <w:lvl w:ilvl="7" w:tplc="E16ECCC6">
      <w:start w:val="1"/>
      <w:numFmt w:val="bullet"/>
      <w:lvlText w:val="o"/>
      <w:lvlJc w:val="left"/>
      <w:pPr>
        <w:ind w:left="5760" w:hanging="360"/>
      </w:pPr>
      <w:rPr>
        <w:rFonts w:ascii="Courier New" w:hAnsi="Courier New" w:hint="default"/>
      </w:rPr>
    </w:lvl>
    <w:lvl w:ilvl="8" w:tplc="70CA7F4A">
      <w:start w:val="1"/>
      <w:numFmt w:val="bullet"/>
      <w:lvlText w:val=""/>
      <w:lvlJc w:val="left"/>
      <w:pPr>
        <w:ind w:left="6480" w:hanging="360"/>
      </w:pPr>
      <w:rPr>
        <w:rFonts w:ascii="Wingdings" w:hAnsi="Wingdings" w:hint="default"/>
      </w:rPr>
    </w:lvl>
  </w:abstractNum>
  <w:abstractNum w:abstractNumId="2" w15:restartNumberingAfterBreak="0">
    <w:nsid w:val="20257063"/>
    <w:multiLevelType w:val="hybridMultilevel"/>
    <w:tmpl w:val="8FDC62C8"/>
    <w:lvl w:ilvl="0" w:tplc="12164672">
      <w:start w:val="1"/>
      <w:numFmt w:val="bullet"/>
      <w:lvlText w:val="-"/>
      <w:lvlJc w:val="left"/>
      <w:pPr>
        <w:ind w:left="720" w:hanging="360"/>
      </w:pPr>
      <w:rPr>
        <w:rFonts w:ascii="Calibri" w:hAnsi="Calibri" w:hint="default"/>
      </w:rPr>
    </w:lvl>
    <w:lvl w:ilvl="1" w:tplc="181E8226">
      <w:start w:val="1"/>
      <w:numFmt w:val="bullet"/>
      <w:lvlText w:val="o"/>
      <w:lvlJc w:val="left"/>
      <w:pPr>
        <w:ind w:left="1440" w:hanging="360"/>
      </w:pPr>
      <w:rPr>
        <w:rFonts w:ascii="Courier New" w:hAnsi="Courier New" w:hint="default"/>
      </w:rPr>
    </w:lvl>
    <w:lvl w:ilvl="2" w:tplc="699E4086">
      <w:start w:val="1"/>
      <w:numFmt w:val="bullet"/>
      <w:lvlText w:val=""/>
      <w:lvlJc w:val="left"/>
      <w:pPr>
        <w:ind w:left="2160" w:hanging="360"/>
      </w:pPr>
      <w:rPr>
        <w:rFonts w:ascii="Wingdings" w:hAnsi="Wingdings" w:hint="default"/>
      </w:rPr>
    </w:lvl>
    <w:lvl w:ilvl="3" w:tplc="DC98557C">
      <w:start w:val="1"/>
      <w:numFmt w:val="bullet"/>
      <w:lvlText w:val=""/>
      <w:lvlJc w:val="left"/>
      <w:pPr>
        <w:ind w:left="2880" w:hanging="360"/>
      </w:pPr>
      <w:rPr>
        <w:rFonts w:ascii="Symbol" w:hAnsi="Symbol" w:hint="default"/>
      </w:rPr>
    </w:lvl>
    <w:lvl w:ilvl="4" w:tplc="F39E7EE6">
      <w:start w:val="1"/>
      <w:numFmt w:val="bullet"/>
      <w:lvlText w:val="o"/>
      <w:lvlJc w:val="left"/>
      <w:pPr>
        <w:ind w:left="3600" w:hanging="360"/>
      </w:pPr>
      <w:rPr>
        <w:rFonts w:ascii="Courier New" w:hAnsi="Courier New" w:hint="default"/>
      </w:rPr>
    </w:lvl>
    <w:lvl w:ilvl="5" w:tplc="D814FE10">
      <w:start w:val="1"/>
      <w:numFmt w:val="bullet"/>
      <w:lvlText w:val=""/>
      <w:lvlJc w:val="left"/>
      <w:pPr>
        <w:ind w:left="4320" w:hanging="360"/>
      </w:pPr>
      <w:rPr>
        <w:rFonts w:ascii="Wingdings" w:hAnsi="Wingdings" w:hint="default"/>
      </w:rPr>
    </w:lvl>
    <w:lvl w:ilvl="6" w:tplc="49C44812">
      <w:start w:val="1"/>
      <w:numFmt w:val="bullet"/>
      <w:lvlText w:val=""/>
      <w:lvlJc w:val="left"/>
      <w:pPr>
        <w:ind w:left="5040" w:hanging="360"/>
      </w:pPr>
      <w:rPr>
        <w:rFonts w:ascii="Symbol" w:hAnsi="Symbol" w:hint="default"/>
      </w:rPr>
    </w:lvl>
    <w:lvl w:ilvl="7" w:tplc="57D279CC">
      <w:start w:val="1"/>
      <w:numFmt w:val="bullet"/>
      <w:lvlText w:val="o"/>
      <w:lvlJc w:val="left"/>
      <w:pPr>
        <w:ind w:left="5760" w:hanging="360"/>
      </w:pPr>
      <w:rPr>
        <w:rFonts w:ascii="Courier New" w:hAnsi="Courier New" w:hint="default"/>
      </w:rPr>
    </w:lvl>
    <w:lvl w:ilvl="8" w:tplc="1206DB0E">
      <w:start w:val="1"/>
      <w:numFmt w:val="bullet"/>
      <w:lvlText w:val=""/>
      <w:lvlJc w:val="left"/>
      <w:pPr>
        <w:ind w:left="6480" w:hanging="360"/>
      </w:pPr>
      <w:rPr>
        <w:rFonts w:ascii="Wingdings" w:hAnsi="Wingdings" w:hint="default"/>
      </w:rPr>
    </w:lvl>
  </w:abstractNum>
  <w:abstractNum w:abstractNumId="3" w15:restartNumberingAfterBreak="0">
    <w:nsid w:val="257A6DAA"/>
    <w:multiLevelType w:val="hybridMultilevel"/>
    <w:tmpl w:val="A79CB1AC"/>
    <w:lvl w:ilvl="0" w:tplc="89FCF6E4">
      <w:start w:val="1"/>
      <w:numFmt w:val="bullet"/>
      <w:lvlText w:val=""/>
      <w:lvlJc w:val="left"/>
      <w:pPr>
        <w:ind w:left="720" w:hanging="360"/>
      </w:pPr>
      <w:rPr>
        <w:rFonts w:ascii="Symbol" w:hAnsi="Symbol" w:hint="default"/>
      </w:rPr>
    </w:lvl>
    <w:lvl w:ilvl="1" w:tplc="3926F6E6">
      <w:start w:val="1"/>
      <w:numFmt w:val="bullet"/>
      <w:lvlText w:val="o"/>
      <w:lvlJc w:val="left"/>
      <w:pPr>
        <w:ind w:left="1440" w:hanging="360"/>
      </w:pPr>
      <w:rPr>
        <w:rFonts w:ascii="Courier New" w:hAnsi="Courier New" w:hint="default"/>
      </w:rPr>
    </w:lvl>
    <w:lvl w:ilvl="2" w:tplc="7E2A847C">
      <w:start w:val="1"/>
      <w:numFmt w:val="bullet"/>
      <w:lvlText w:val=""/>
      <w:lvlJc w:val="left"/>
      <w:pPr>
        <w:ind w:left="2160" w:hanging="360"/>
      </w:pPr>
      <w:rPr>
        <w:rFonts w:ascii="Wingdings" w:hAnsi="Wingdings" w:hint="default"/>
      </w:rPr>
    </w:lvl>
    <w:lvl w:ilvl="3" w:tplc="2E62E286">
      <w:start w:val="1"/>
      <w:numFmt w:val="bullet"/>
      <w:lvlText w:val=""/>
      <w:lvlJc w:val="left"/>
      <w:pPr>
        <w:ind w:left="2880" w:hanging="360"/>
      </w:pPr>
      <w:rPr>
        <w:rFonts w:ascii="Symbol" w:hAnsi="Symbol" w:hint="default"/>
      </w:rPr>
    </w:lvl>
    <w:lvl w:ilvl="4" w:tplc="AB9C3234">
      <w:start w:val="1"/>
      <w:numFmt w:val="bullet"/>
      <w:lvlText w:val="o"/>
      <w:lvlJc w:val="left"/>
      <w:pPr>
        <w:ind w:left="3600" w:hanging="360"/>
      </w:pPr>
      <w:rPr>
        <w:rFonts w:ascii="Courier New" w:hAnsi="Courier New" w:hint="default"/>
      </w:rPr>
    </w:lvl>
    <w:lvl w:ilvl="5" w:tplc="432C564C">
      <w:start w:val="1"/>
      <w:numFmt w:val="bullet"/>
      <w:lvlText w:val=""/>
      <w:lvlJc w:val="left"/>
      <w:pPr>
        <w:ind w:left="4320" w:hanging="360"/>
      </w:pPr>
      <w:rPr>
        <w:rFonts w:ascii="Wingdings" w:hAnsi="Wingdings" w:hint="default"/>
      </w:rPr>
    </w:lvl>
    <w:lvl w:ilvl="6" w:tplc="0B842F26">
      <w:start w:val="1"/>
      <w:numFmt w:val="bullet"/>
      <w:lvlText w:val=""/>
      <w:lvlJc w:val="left"/>
      <w:pPr>
        <w:ind w:left="5040" w:hanging="360"/>
      </w:pPr>
      <w:rPr>
        <w:rFonts w:ascii="Symbol" w:hAnsi="Symbol" w:hint="default"/>
      </w:rPr>
    </w:lvl>
    <w:lvl w:ilvl="7" w:tplc="10D8B426">
      <w:start w:val="1"/>
      <w:numFmt w:val="bullet"/>
      <w:lvlText w:val="o"/>
      <w:lvlJc w:val="left"/>
      <w:pPr>
        <w:ind w:left="5760" w:hanging="360"/>
      </w:pPr>
      <w:rPr>
        <w:rFonts w:ascii="Courier New" w:hAnsi="Courier New" w:hint="default"/>
      </w:rPr>
    </w:lvl>
    <w:lvl w:ilvl="8" w:tplc="8D544AE0">
      <w:start w:val="1"/>
      <w:numFmt w:val="bullet"/>
      <w:lvlText w:val=""/>
      <w:lvlJc w:val="left"/>
      <w:pPr>
        <w:ind w:left="6480" w:hanging="360"/>
      </w:pPr>
      <w:rPr>
        <w:rFonts w:ascii="Wingdings" w:hAnsi="Wingdings" w:hint="default"/>
      </w:rPr>
    </w:lvl>
  </w:abstractNum>
  <w:abstractNum w:abstractNumId="4" w15:restartNumberingAfterBreak="0">
    <w:nsid w:val="3137556B"/>
    <w:multiLevelType w:val="hybridMultilevel"/>
    <w:tmpl w:val="79FC2B54"/>
    <w:lvl w:ilvl="0" w:tplc="A03EF6CC">
      <w:start w:val="1"/>
      <w:numFmt w:val="bullet"/>
      <w:lvlText w:val="-"/>
      <w:lvlJc w:val="left"/>
      <w:pPr>
        <w:ind w:left="720" w:hanging="360"/>
      </w:pPr>
      <w:rPr>
        <w:rFonts w:ascii="Calibri" w:hAnsi="Calibri" w:hint="default"/>
      </w:rPr>
    </w:lvl>
    <w:lvl w:ilvl="1" w:tplc="98E2C37A">
      <w:start w:val="1"/>
      <w:numFmt w:val="bullet"/>
      <w:lvlText w:val="o"/>
      <w:lvlJc w:val="left"/>
      <w:pPr>
        <w:ind w:left="1440" w:hanging="360"/>
      </w:pPr>
      <w:rPr>
        <w:rFonts w:ascii="Courier New" w:hAnsi="Courier New" w:hint="default"/>
      </w:rPr>
    </w:lvl>
    <w:lvl w:ilvl="2" w:tplc="D3A60A56">
      <w:start w:val="1"/>
      <w:numFmt w:val="bullet"/>
      <w:lvlText w:val=""/>
      <w:lvlJc w:val="left"/>
      <w:pPr>
        <w:ind w:left="2160" w:hanging="360"/>
      </w:pPr>
      <w:rPr>
        <w:rFonts w:ascii="Wingdings" w:hAnsi="Wingdings" w:hint="default"/>
      </w:rPr>
    </w:lvl>
    <w:lvl w:ilvl="3" w:tplc="E9701308">
      <w:start w:val="1"/>
      <w:numFmt w:val="bullet"/>
      <w:lvlText w:val=""/>
      <w:lvlJc w:val="left"/>
      <w:pPr>
        <w:ind w:left="2880" w:hanging="360"/>
      </w:pPr>
      <w:rPr>
        <w:rFonts w:ascii="Symbol" w:hAnsi="Symbol" w:hint="default"/>
      </w:rPr>
    </w:lvl>
    <w:lvl w:ilvl="4" w:tplc="58AE656C">
      <w:start w:val="1"/>
      <w:numFmt w:val="bullet"/>
      <w:lvlText w:val="o"/>
      <w:lvlJc w:val="left"/>
      <w:pPr>
        <w:ind w:left="3600" w:hanging="360"/>
      </w:pPr>
      <w:rPr>
        <w:rFonts w:ascii="Courier New" w:hAnsi="Courier New" w:hint="default"/>
      </w:rPr>
    </w:lvl>
    <w:lvl w:ilvl="5" w:tplc="5EE28B2C">
      <w:start w:val="1"/>
      <w:numFmt w:val="bullet"/>
      <w:lvlText w:val=""/>
      <w:lvlJc w:val="left"/>
      <w:pPr>
        <w:ind w:left="4320" w:hanging="360"/>
      </w:pPr>
      <w:rPr>
        <w:rFonts w:ascii="Wingdings" w:hAnsi="Wingdings" w:hint="default"/>
      </w:rPr>
    </w:lvl>
    <w:lvl w:ilvl="6" w:tplc="95E03F8A">
      <w:start w:val="1"/>
      <w:numFmt w:val="bullet"/>
      <w:lvlText w:val=""/>
      <w:lvlJc w:val="left"/>
      <w:pPr>
        <w:ind w:left="5040" w:hanging="360"/>
      </w:pPr>
      <w:rPr>
        <w:rFonts w:ascii="Symbol" w:hAnsi="Symbol" w:hint="default"/>
      </w:rPr>
    </w:lvl>
    <w:lvl w:ilvl="7" w:tplc="183E5920">
      <w:start w:val="1"/>
      <w:numFmt w:val="bullet"/>
      <w:lvlText w:val="o"/>
      <w:lvlJc w:val="left"/>
      <w:pPr>
        <w:ind w:left="5760" w:hanging="360"/>
      </w:pPr>
      <w:rPr>
        <w:rFonts w:ascii="Courier New" w:hAnsi="Courier New" w:hint="default"/>
      </w:rPr>
    </w:lvl>
    <w:lvl w:ilvl="8" w:tplc="B9660AAA">
      <w:start w:val="1"/>
      <w:numFmt w:val="bullet"/>
      <w:lvlText w:val=""/>
      <w:lvlJc w:val="left"/>
      <w:pPr>
        <w:ind w:left="6480" w:hanging="360"/>
      </w:pPr>
      <w:rPr>
        <w:rFonts w:ascii="Wingdings" w:hAnsi="Wingdings" w:hint="default"/>
      </w:rPr>
    </w:lvl>
  </w:abstractNum>
  <w:abstractNum w:abstractNumId="5" w15:restartNumberingAfterBreak="0">
    <w:nsid w:val="36337839"/>
    <w:multiLevelType w:val="hybridMultilevel"/>
    <w:tmpl w:val="C5002C6A"/>
    <w:lvl w:ilvl="0" w:tplc="6AB06264">
      <w:start w:val="1"/>
      <w:numFmt w:val="bullet"/>
      <w:lvlText w:val="-"/>
      <w:lvlJc w:val="left"/>
      <w:pPr>
        <w:ind w:left="720" w:hanging="360"/>
      </w:pPr>
      <w:rPr>
        <w:rFonts w:ascii="Calibri" w:hAnsi="Calibri" w:hint="default"/>
      </w:rPr>
    </w:lvl>
    <w:lvl w:ilvl="1" w:tplc="F6884B4C">
      <w:start w:val="1"/>
      <w:numFmt w:val="bullet"/>
      <w:lvlText w:val="o"/>
      <w:lvlJc w:val="left"/>
      <w:pPr>
        <w:ind w:left="1440" w:hanging="360"/>
      </w:pPr>
      <w:rPr>
        <w:rFonts w:ascii="Courier New" w:hAnsi="Courier New" w:hint="default"/>
      </w:rPr>
    </w:lvl>
    <w:lvl w:ilvl="2" w:tplc="0C0C9C1E">
      <w:start w:val="1"/>
      <w:numFmt w:val="bullet"/>
      <w:lvlText w:val=""/>
      <w:lvlJc w:val="left"/>
      <w:pPr>
        <w:ind w:left="2160" w:hanging="360"/>
      </w:pPr>
      <w:rPr>
        <w:rFonts w:ascii="Wingdings" w:hAnsi="Wingdings" w:hint="default"/>
      </w:rPr>
    </w:lvl>
    <w:lvl w:ilvl="3" w:tplc="9782FC10">
      <w:start w:val="1"/>
      <w:numFmt w:val="bullet"/>
      <w:lvlText w:val=""/>
      <w:lvlJc w:val="left"/>
      <w:pPr>
        <w:ind w:left="2880" w:hanging="360"/>
      </w:pPr>
      <w:rPr>
        <w:rFonts w:ascii="Symbol" w:hAnsi="Symbol" w:hint="default"/>
      </w:rPr>
    </w:lvl>
    <w:lvl w:ilvl="4" w:tplc="A11E8490">
      <w:start w:val="1"/>
      <w:numFmt w:val="bullet"/>
      <w:lvlText w:val="o"/>
      <w:lvlJc w:val="left"/>
      <w:pPr>
        <w:ind w:left="3600" w:hanging="360"/>
      </w:pPr>
      <w:rPr>
        <w:rFonts w:ascii="Courier New" w:hAnsi="Courier New" w:hint="default"/>
      </w:rPr>
    </w:lvl>
    <w:lvl w:ilvl="5" w:tplc="17C06CB0">
      <w:start w:val="1"/>
      <w:numFmt w:val="bullet"/>
      <w:lvlText w:val=""/>
      <w:lvlJc w:val="left"/>
      <w:pPr>
        <w:ind w:left="4320" w:hanging="360"/>
      </w:pPr>
      <w:rPr>
        <w:rFonts w:ascii="Wingdings" w:hAnsi="Wingdings" w:hint="default"/>
      </w:rPr>
    </w:lvl>
    <w:lvl w:ilvl="6" w:tplc="1E00423E">
      <w:start w:val="1"/>
      <w:numFmt w:val="bullet"/>
      <w:lvlText w:val=""/>
      <w:lvlJc w:val="left"/>
      <w:pPr>
        <w:ind w:left="5040" w:hanging="360"/>
      </w:pPr>
      <w:rPr>
        <w:rFonts w:ascii="Symbol" w:hAnsi="Symbol" w:hint="default"/>
      </w:rPr>
    </w:lvl>
    <w:lvl w:ilvl="7" w:tplc="8FE60650">
      <w:start w:val="1"/>
      <w:numFmt w:val="bullet"/>
      <w:lvlText w:val="o"/>
      <w:lvlJc w:val="left"/>
      <w:pPr>
        <w:ind w:left="5760" w:hanging="360"/>
      </w:pPr>
      <w:rPr>
        <w:rFonts w:ascii="Courier New" w:hAnsi="Courier New" w:hint="default"/>
      </w:rPr>
    </w:lvl>
    <w:lvl w:ilvl="8" w:tplc="8C900532">
      <w:start w:val="1"/>
      <w:numFmt w:val="bullet"/>
      <w:lvlText w:val=""/>
      <w:lvlJc w:val="left"/>
      <w:pPr>
        <w:ind w:left="6480" w:hanging="360"/>
      </w:pPr>
      <w:rPr>
        <w:rFonts w:ascii="Wingdings" w:hAnsi="Wingdings" w:hint="default"/>
      </w:rPr>
    </w:lvl>
  </w:abstractNum>
  <w:abstractNum w:abstractNumId="6" w15:restartNumberingAfterBreak="0">
    <w:nsid w:val="42027694"/>
    <w:multiLevelType w:val="hybridMultilevel"/>
    <w:tmpl w:val="DCD43ADA"/>
    <w:lvl w:ilvl="0" w:tplc="29DE7FCC">
      <w:start w:val="1"/>
      <w:numFmt w:val="bullet"/>
      <w:lvlText w:val="-"/>
      <w:lvlJc w:val="left"/>
      <w:pPr>
        <w:ind w:left="720" w:hanging="360"/>
      </w:pPr>
      <w:rPr>
        <w:rFonts w:ascii="Calibri" w:hAnsi="Calibri" w:hint="default"/>
      </w:rPr>
    </w:lvl>
    <w:lvl w:ilvl="1" w:tplc="16869402">
      <w:start w:val="1"/>
      <w:numFmt w:val="bullet"/>
      <w:lvlText w:val="o"/>
      <w:lvlJc w:val="left"/>
      <w:pPr>
        <w:ind w:left="1440" w:hanging="360"/>
      </w:pPr>
      <w:rPr>
        <w:rFonts w:ascii="Courier New" w:hAnsi="Courier New" w:hint="default"/>
      </w:rPr>
    </w:lvl>
    <w:lvl w:ilvl="2" w:tplc="BA1689F0">
      <w:start w:val="1"/>
      <w:numFmt w:val="bullet"/>
      <w:lvlText w:val=""/>
      <w:lvlJc w:val="left"/>
      <w:pPr>
        <w:ind w:left="2160" w:hanging="360"/>
      </w:pPr>
      <w:rPr>
        <w:rFonts w:ascii="Wingdings" w:hAnsi="Wingdings" w:hint="default"/>
      </w:rPr>
    </w:lvl>
    <w:lvl w:ilvl="3" w:tplc="208CF9EA">
      <w:start w:val="1"/>
      <w:numFmt w:val="bullet"/>
      <w:lvlText w:val=""/>
      <w:lvlJc w:val="left"/>
      <w:pPr>
        <w:ind w:left="2880" w:hanging="360"/>
      </w:pPr>
      <w:rPr>
        <w:rFonts w:ascii="Symbol" w:hAnsi="Symbol" w:hint="default"/>
      </w:rPr>
    </w:lvl>
    <w:lvl w:ilvl="4" w:tplc="0E72989C">
      <w:start w:val="1"/>
      <w:numFmt w:val="bullet"/>
      <w:lvlText w:val="o"/>
      <w:lvlJc w:val="left"/>
      <w:pPr>
        <w:ind w:left="3600" w:hanging="360"/>
      </w:pPr>
      <w:rPr>
        <w:rFonts w:ascii="Courier New" w:hAnsi="Courier New" w:hint="default"/>
      </w:rPr>
    </w:lvl>
    <w:lvl w:ilvl="5" w:tplc="10AE4C0A">
      <w:start w:val="1"/>
      <w:numFmt w:val="bullet"/>
      <w:lvlText w:val=""/>
      <w:lvlJc w:val="left"/>
      <w:pPr>
        <w:ind w:left="4320" w:hanging="360"/>
      </w:pPr>
      <w:rPr>
        <w:rFonts w:ascii="Wingdings" w:hAnsi="Wingdings" w:hint="default"/>
      </w:rPr>
    </w:lvl>
    <w:lvl w:ilvl="6" w:tplc="92F43142">
      <w:start w:val="1"/>
      <w:numFmt w:val="bullet"/>
      <w:lvlText w:val=""/>
      <w:lvlJc w:val="left"/>
      <w:pPr>
        <w:ind w:left="5040" w:hanging="360"/>
      </w:pPr>
      <w:rPr>
        <w:rFonts w:ascii="Symbol" w:hAnsi="Symbol" w:hint="default"/>
      </w:rPr>
    </w:lvl>
    <w:lvl w:ilvl="7" w:tplc="0A328658">
      <w:start w:val="1"/>
      <w:numFmt w:val="bullet"/>
      <w:lvlText w:val="o"/>
      <w:lvlJc w:val="left"/>
      <w:pPr>
        <w:ind w:left="5760" w:hanging="360"/>
      </w:pPr>
      <w:rPr>
        <w:rFonts w:ascii="Courier New" w:hAnsi="Courier New" w:hint="default"/>
      </w:rPr>
    </w:lvl>
    <w:lvl w:ilvl="8" w:tplc="3ED49DF2">
      <w:start w:val="1"/>
      <w:numFmt w:val="bullet"/>
      <w:lvlText w:val=""/>
      <w:lvlJc w:val="left"/>
      <w:pPr>
        <w:ind w:left="6480" w:hanging="360"/>
      </w:pPr>
      <w:rPr>
        <w:rFonts w:ascii="Wingdings" w:hAnsi="Wingdings" w:hint="default"/>
      </w:rPr>
    </w:lvl>
  </w:abstractNum>
  <w:abstractNum w:abstractNumId="7" w15:restartNumberingAfterBreak="0">
    <w:nsid w:val="478754C5"/>
    <w:multiLevelType w:val="hybridMultilevel"/>
    <w:tmpl w:val="AC4C7AC4"/>
    <w:lvl w:ilvl="0" w:tplc="31A29BC2">
      <w:start w:val="1"/>
      <w:numFmt w:val="bullet"/>
      <w:lvlText w:val="-"/>
      <w:lvlJc w:val="left"/>
      <w:pPr>
        <w:ind w:left="720" w:hanging="360"/>
      </w:pPr>
      <w:rPr>
        <w:rFonts w:ascii="Calibri" w:hAnsi="Calibri" w:hint="default"/>
      </w:rPr>
    </w:lvl>
    <w:lvl w:ilvl="1" w:tplc="C9AEAB6C">
      <w:start w:val="1"/>
      <w:numFmt w:val="bullet"/>
      <w:lvlText w:val="o"/>
      <w:lvlJc w:val="left"/>
      <w:pPr>
        <w:ind w:left="1440" w:hanging="360"/>
      </w:pPr>
      <w:rPr>
        <w:rFonts w:ascii="Courier New" w:hAnsi="Courier New" w:hint="default"/>
      </w:rPr>
    </w:lvl>
    <w:lvl w:ilvl="2" w:tplc="F45CF480">
      <w:start w:val="1"/>
      <w:numFmt w:val="bullet"/>
      <w:lvlText w:val=""/>
      <w:lvlJc w:val="left"/>
      <w:pPr>
        <w:ind w:left="2160" w:hanging="360"/>
      </w:pPr>
      <w:rPr>
        <w:rFonts w:ascii="Wingdings" w:hAnsi="Wingdings" w:hint="default"/>
      </w:rPr>
    </w:lvl>
    <w:lvl w:ilvl="3" w:tplc="681095BC">
      <w:start w:val="1"/>
      <w:numFmt w:val="bullet"/>
      <w:lvlText w:val=""/>
      <w:lvlJc w:val="left"/>
      <w:pPr>
        <w:ind w:left="2880" w:hanging="360"/>
      </w:pPr>
      <w:rPr>
        <w:rFonts w:ascii="Symbol" w:hAnsi="Symbol" w:hint="default"/>
      </w:rPr>
    </w:lvl>
    <w:lvl w:ilvl="4" w:tplc="FABA6E68">
      <w:start w:val="1"/>
      <w:numFmt w:val="bullet"/>
      <w:lvlText w:val="o"/>
      <w:lvlJc w:val="left"/>
      <w:pPr>
        <w:ind w:left="3600" w:hanging="360"/>
      </w:pPr>
      <w:rPr>
        <w:rFonts w:ascii="Courier New" w:hAnsi="Courier New" w:hint="default"/>
      </w:rPr>
    </w:lvl>
    <w:lvl w:ilvl="5" w:tplc="036E0C10">
      <w:start w:val="1"/>
      <w:numFmt w:val="bullet"/>
      <w:lvlText w:val=""/>
      <w:lvlJc w:val="left"/>
      <w:pPr>
        <w:ind w:left="4320" w:hanging="360"/>
      </w:pPr>
      <w:rPr>
        <w:rFonts w:ascii="Wingdings" w:hAnsi="Wingdings" w:hint="default"/>
      </w:rPr>
    </w:lvl>
    <w:lvl w:ilvl="6" w:tplc="31D4F23E">
      <w:start w:val="1"/>
      <w:numFmt w:val="bullet"/>
      <w:lvlText w:val=""/>
      <w:lvlJc w:val="left"/>
      <w:pPr>
        <w:ind w:left="5040" w:hanging="360"/>
      </w:pPr>
      <w:rPr>
        <w:rFonts w:ascii="Symbol" w:hAnsi="Symbol" w:hint="default"/>
      </w:rPr>
    </w:lvl>
    <w:lvl w:ilvl="7" w:tplc="D9FE62D4">
      <w:start w:val="1"/>
      <w:numFmt w:val="bullet"/>
      <w:lvlText w:val="o"/>
      <w:lvlJc w:val="left"/>
      <w:pPr>
        <w:ind w:left="5760" w:hanging="360"/>
      </w:pPr>
      <w:rPr>
        <w:rFonts w:ascii="Courier New" w:hAnsi="Courier New" w:hint="default"/>
      </w:rPr>
    </w:lvl>
    <w:lvl w:ilvl="8" w:tplc="F566F2C4">
      <w:start w:val="1"/>
      <w:numFmt w:val="bullet"/>
      <w:lvlText w:val=""/>
      <w:lvlJc w:val="left"/>
      <w:pPr>
        <w:ind w:left="6480" w:hanging="360"/>
      </w:pPr>
      <w:rPr>
        <w:rFonts w:ascii="Wingdings" w:hAnsi="Wingdings" w:hint="default"/>
      </w:rPr>
    </w:lvl>
  </w:abstractNum>
  <w:abstractNum w:abstractNumId="8" w15:restartNumberingAfterBreak="0">
    <w:nsid w:val="53F52517"/>
    <w:multiLevelType w:val="hybridMultilevel"/>
    <w:tmpl w:val="509E1D7C"/>
    <w:lvl w:ilvl="0" w:tplc="7DB2930E">
      <w:start w:val="1"/>
      <w:numFmt w:val="bullet"/>
      <w:lvlText w:val="-"/>
      <w:lvlJc w:val="left"/>
      <w:pPr>
        <w:ind w:left="720" w:hanging="360"/>
      </w:pPr>
      <w:rPr>
        <w:rFonts w:ascii="Calibri" w:hAnsi="Calibri" w:hint="default"/>
      </w:rPr>
    </w:lvl>
    <w:lvl w:ilvl="1" w:tplc="2C680120">
      <w:start w:val="1"/>
      <w:numFmt w:val="bullet"/>
      <w:lvlText w:val="o"/>
      <w:lvlJc w:val="left"/>
      <w:pPr>
        <w:ind w:left="1440" w:hanging="360"/>
      </w:pPr>
      <w:rPr>
        <w:rFonts w:ascii="Courier New" w:hAnsi="Courier New" w:hint="default"/>
      </w:rPr>
    </w:lvl>
    <w:lvl w:ilvl="2" w:tplc="93942F12">
      <w:start w:val="1"/>
      <w:numFmt w:val="bullet"/>
      <w:lvlText w:val=""/>
      <w:lvlJc w:val="left"/>
      <w:pPr>
        <w:ind w:left="2160" w:hanging="360"/>
      </w:pPr>
      <w:rPr>
        <w:rFonts w:ascii="Wingdings" w:hAnsi="Wingdings" w:hint="default"/>
      </w:rPr>
    </w:lvl>
    <w:lvl w:ilvl="3" w:tplc="3ECC76F2">
      <w:start w:val="1"/>
      <w:numFmt w:val="bullet"/>
      <w:lvlText w:val=""/>
      <w:lvlJc w:val="left"/>
      <w:pPr>
        <w:ind w:left="2880" w:hanging="360"/>
      </w:pPr>
      <w:rPr>
        <w:rFonts w:ascii="Symbol" w:hAnsi="Symbol" w:hint="default"/>
      </w:rPr>
    </w:lvl>
    <w:lvl w:ilvl="4" w:tplc="817E6546">
      <w:start w:val="1"/>
      <w:numFmt w:val="bullet"/>
      <w:lvlText w:val="o"/>
      <w:lvlJc w:val="left"/>
      <w:pPr>
        <w:ind w:left="3600" w:hanging="360"/>
      </w:pPr>
      <w:rPr>
        <w:rFonts w:ascii="Courier New" w:hAnsi="Courier New" w:hint="default"/>
      </w:rPr>
    </w:lvl>
    <w:lvl w:ilvl="5" w:tplc="B32E6106">
      <w:start w:val="1"/>
      <w:numFmt w:val="bullet"/>
      <w:lvlText w:val=""/>
      <w:lvlJc w:val="left"/>
      <w:pPr>
        <w:ind w:left="4320" w:hanging="360"/>
      </w:pPr>
      <w:rPr>
        <w:rFonts w:ascii="Wingdings" w:hAnsi="Wingdings" w:hint="default"/>
      </w:rPr>
    </w:lvl>
    <w:lvl w:ilvl="6" w:tplc="87009BB8">
      <w:start w:val="1"/>
      <w:numFmt w:val="bullet"/>
      <w:lvlText w:val=""/>
      <w:lvlJc w:val="left"/>
      <w:pPr>
        <w:ind w:left="5040" w:hanging="360"/>
      </w:pPr>
      <w:rPr>
        <w:rFonts w:ascii="Symbol" w:hAnsi="Symbol" w:hint="default"/>
      </w:rPr>
    </w:lvl>
    <w:lvl w:ilvl="7" w:tplc="554CB728">
      <w:start w:val="1"/>
      <w:numFmt w:val="bullet"/>
      <w:lvlText w:val="o"/>
      <w:lvlJc w:val="left"/>
      <w:pPr>
        <w:ind w:left="5760" w:hanging="360"/>
      </w:pPr>
      <w:rPr>
        <w:rFonts w:ascii="Courier New" w:hAnsi="Courier New" w:hint="default"/>
      </w:rPr>
    </w:lvl>
    <w:lvl w:ilvl="8" w:tplc="239CA264">
      <w:start w:val="1"/>
      <w:numFmt w:val="bullet"/>
      <w:lvlText w:val=""/>
      <w:lvlJc w:val="left"/>
      <w:pPr>
        <w:ind w:left="6480" w:hanging="360"/>
      </w:pPr>
      <w:rPr>
        <w:rFonts w:ascii="Wingdings" w:hAnsi="Wingdings" w:hint="default"/>
      </w:rPr>
    </w:lvl>
  </w:abstractNum>
  <w:abstractNum w:abstractNumId="9" w15:restartNumberingAfterBreak="0">
    <w:nsid w:val="54980171"/>
    <w:multiLevelType w:val="hybridMultilevel"/>
    <w:tmpl w:val="07D03320"/>
    <w:lvl w:ilvl="0" w:tplc="9ED836AC">
      <w:start w:val="1"/>
      <w:numFmt w:val="bullet"/>
      <w:lvlText w:val="-"/>
      <w:lvlJc w:val="left"/>
      <w:pPr>
        <w:ind w:left="720" w:hanging="360"/>
      </w:pPr>
      <w:rPr>
        <w:rFonts w:ascii="Palatino" w:hAnsi="Palatino" w:hint="default"/>
      </w:rPr>
    </w:lvl>
    <w:lvl w:ilvl="1" w:tplc="C8AE498E">
      <w:start w:val="1"/>
      <w:numFmt w:val="bullet"/>
      <w:lvlText w:val="o"/>
      <w:lvlJc w:val="left"/>
      <w:pPr>
        <w:ind w:left="1440" w:hanging="360"/>
      </w:pPr>
      <w:rPr>
        <w:rFonts w:ascii="Courier New" w:hAnsi="Courier New" w:hint="default"/>
      </w:rPr>
    </w:lvl>
    <w:lvl w:ilvl="2" w:tplc="330CCF1A">
      <w:start w:val="1"/>
      <w:numFmt w:val="bullet"/>
      <w:lvlText w:val=""/>
      <w:lvlJc w:val="left"/>
      <w:pPr>
        <w:ind w:left="2160" w:hanging="360"/>
      </w:pPr>
      <w:rPr>
        <w:rFonts w:ascii="Wingdings" w:hAnsi="Wingdings" w:hint="default"/>
      </w:rPr>
    </w:lvl>
    <w:lvl w:ilvl="3" w:tplc="AF3886E2">
      <w:start w:val="1"/>
      <w:numFmt w:val="bullet"/>
      <w:lvlText w:val=""/>
      <w:lvlJc w:val="left"/>
      <w:pPr>
        <w:ind w:left="2880" w:hanging="360"/>
      </w:pPr>
      <w:rPr>
        <w:rFonts w:ascii="Symbol" w:hAnsi="Symbol" w:hint="default"/>
      </w:rPr>
    </w:lvl>
    <w:lvl w:ilvl="4" w:tplc="0FACA36C">
      <w:start w:val="1"/>
      <w:numFmt w:val="bullet"/>
      <w:lvlText w:val="o"/>
      <w:lvlJc w:val="left"/>
      <w:pPr>
        <w:ind w:left="3600" w:hanging="360"/>
      </w:pPr>
      <w:rPr>
        <w:rFonts w:ascii="Courier New" w:hAnsi="Courier New" w:hint="default"/>
      </w:rPr>
    </w:lvl>
    <w:lvl w:ilvl="5" w:tplc="F0E2B5E2">
      <w:start w:val="1"/>
      <w:numFmt w:val="bullet"/>
      <w:lvlText w:val=""/>
      <w:lvlJc w:val="left"/>
      <w:pPr>
        <w:ind w:left="4320" w:hanging="360"/>
      </w:pPr>
      <w:rPr>
        <w:rFonts w:ascii="Wingdings" w:hAnsi="Wingdings" w:hint="default"/>
      </w:rPr>
    </w:lvl>
    <w:lvl w:ilvl="6" w:tplc="5852D462">
      <w:start w:val="1"/>
      <w:numFmt w:val="bullet"/>
      <w:lvlText w:val=""/>
      <w:lvlJc w:val="left"/>
      <w:pPr>
        <w:ind w:left="5040" w:hanging="360"/>
      </w:pPr>
      <w:rPr>
        <w:rFonts w:ascii="Symbol" w:hAnsi="Symbol" w:hint="default"/>
      </w:rPr>
    </w:lvl>
    <w:lvl w:ilvl="7" w:tplc="4222A3BE">
      <w:start w:val="1"/>
      <w:numFmt w:val="bullet"/>
      <w:lvlText w:val="o"/>
      <w:lvlJc w:val="left"/>
      <w:pPr>
        <w:ind w:left="5760" w:hanging="360"/>
      </w:pPr>
      <w:rPr>
        <w:rFonts w:ascii="Courier New" w:hAnsi="Courier New" w:hint="default"/>
      </w:rPr>
    </w:lvl>
    <w:lvl w:ilvl="8" w:tplc="2110B81C">
      <w:start w:val="1"/>
      <w:numFmt w:val="bullet"/>
      <w:lvlText w:val=""/>
      <w:lvlJc w:val="left"/>
      <w:pPr>
        <w:ind w:left="6480" w:hanging="360"/>
      </w:pPr>
      <w:rPr>
        <w:rFonts w:ascii="Wingdings" w:hAnsi="Wingdings" w:hint="default"/>
      </w:rPr>
    </w:lvl>
  </w:abstractNum>
  <w:abstractNum w:abstractNumId="10" w15:restartNumberingAfterBreak="0">
    <w:nsid w:val="59C358AE"/>
    <w:multiLevelType w:val="hybridMultilevel"/>
    <w:tmpl w:val="8C2E551A"/>
    <w:lvl w:ilvl="0" w:tplc="4F8CFD84">
      <w:start w:val="1"/>
      <w:numFmt w:val="bullet"/>
      <w:lvlText w:val="-"/>
      <w:lvlJc w:val="left"/>
      <w:pPr>
        <w:ind w:left="720" w:hanging="360"/>
      </w:pPr>
      <w:rPr>
        <w:rFonts w:ascii="Calibri" w:hAnsi="Calibri" w:hint="default"/>
      </w:rPr>
    </w:lvl>
    <w:lvl w:ilvl="1" w:tplc="72302804">
      <w:start w:val="1"/>
      <w:numFmt w:val="bullet"/>
      <w:lvlText w:val="o"/>
      <w:lvlJc w:val="left"/>
      <w:pPr>
        <w:ind w:left="1440" w:hanging="360"/>
      </w:pPr>
      <w:rPr>
        <w:rFonts w:ascii="Courier New" w:hAnsi="Courier New" w:hint="default"/>
      </w:rPr>
    </w:lvl>
    <w:lvl w:ilvl="2" w:tplc="9DEA9BE4">
      <w:start w:val="1"/>
      <w:numFmt w:val="bullet"/>
      <w:lvlText w:val=""/>
      <w:lvlJc w:val="left"/>
      <w:pPr>
        <w:ind w:left="2160" w:hanging="360"/>
      </w:pPr>
      <w:rPr>
        <w:rFonts w:ascii="Wingdings" w:hAnsi="Wingdings" w:hint="default"/>
      </w:rPr>
    </w:lvl>
    <w:lvl w:ilvl="3" w:tplc="0D78F2AC">
      <w:start w:val="1"/>
      <w:numFmt w:val="bullet"/>
      <w:lvlText w:val=""/>
      <w:lvlJc w:val="left"/>
      <w:pPr>
        <w:ind w:left="2880" w:hanging="360"/>
      </w:pPr>
      <w:rPr>
        <w:rFonts w:ascii="Symbol" w:hAnsi="Symbol" w:hint="default"/>
      </w:rPr>
    </w:lvl>
    <w:lvl w:ilvl="4" w:tplc="5716373E">
      <w:start w:val="1"/>
      <w:numFmt w:val="bullet"/>
      <w:lvlText w:val="o"/>
      <w:lvlJc w:val="left"/>
      <w:pPr>
        <w:ind w:left="3600" w:hanging="360"/>
      </w:pPr>
      <w:rPr>
        <w:rFonts w:ascii="Courier New" w:hAnsi="Courier New" w:hint="default"/>
      </w:rPr>
    </w:lvl>
    <w:lvl w:ilvl="5" w:tplc="BA585B76">
      <w:start w:val="1"/>
      <w:numFmt w:val="bullet"/>
      <w:lvlText w:val=""/>
      <w:lvlJc w:val="left"/>
      <w:pPr>
        <w:ind w:left="4320" w:hanging="360"/>
      </w:pPr>
      <w:rPr>
        <w:rFonts w:ascii="Wingdings" w:hAnsi="Wingdings" w:hint="default"/>
      </w:rPr>
    </w:lvl>
    <w:lvl w:ilvl="6" w:tplc="2A8E0E20">
      <w:start w:val="1"/>
      <w:numFmt w:val="bullet"/>
      <w:lvlText w:val=""/>
      <w:lvlJc w:val="left"/>
      <w:pPr>
        <w:ind w:left="5040" w:hanging="360"/>
      </w:pPr>
      <w:rPr>
        <w:rFonts w:ascii="Symbol" w:hAnsi="Symbol" w:hint="default"/>
      </w:rPr>
    </w:lvl>
    <w:lvl w:ilvl="7" w:tplc="4CF842F0">
      <w:start w:val="1"/>
      <w:numFmt w:val="bullet"/>
      <w:lvlText w:val="o"/>
      <w:lvlJc w:val="left"/>
      <w:pPr>
        <w:ind w:left="5760" w:hanging="360"/>
      </w:pPr>
      <w:rPr>
        <w:rFonts w:ascii="Courier New" w:hAnsi="Courier New" w:hint="default"/>
      </w:rPr>
    </w:lvl>
    <w:lvl w:ilvl="8" w:tplc="4CC0EEBA">
      <w:start w:val="1"/>
      <w:numFmt w:val="bullet"/>
      <w:lvlText w:val=""/>
      <w:lvlJc w:val="left"/>
      <w:pPr>
        <w:ind w:left="6480" w:hanging="360"/>
      </w:pPr>
      <w:rPr>
        <w:rFonts w:ascii="Wingdings" w:hAnsi="Wingdings" w:hint="default"/>
      </w:rPr>
    </w:lvl>
  </w:abstractNum>
  <w:abstractNum w:abstractNumId="11" w15:restartNumberingAfterBreak="0">
    <w:nsid w:val="5D014BBC"/>
    <w:multiLevelType w:val="hybridMultilevel"/>
    <w:tmpl w:val="6DF61296"/>
    <w:lvl w:ilvl="0" w:tplc="51882048">
      <w:start w:val="1"/>
      <w:numFmt w:val="bullet"/>
      <w:lvlText w:val="-"/>
      <w:lvlJc w:val="left"/>
      <w:pPr>
        <w:ind w:left="720" w:hanging="360"/>
      </w:pPr>
      <w:rPr>
        <w:rFonts w:ascii="Calibri" w:hAnsi="Calibri" w:hint="default"/>
      </w:rPr>
    </w:lvl>
    <w:lvl w:ilvl="1" w:tplc="E0C0E1FE">
      <w:start w:val="1"/>
      <w:numFmt w:val="bullet"/>
      <w:lvlText w:val="o"/>
      <w:lvlJc w:val="left"/>
      <w:pPr>
        <w:ind w:left="1440" w:hanging="360"/>
      </w:pPr>
      <w:rPr>
        <w:rFonts w:ascii="Courier New" w:hAnsi="Courier New" w:hint="default"/>
      </w:rPr>
    </w:lvl>
    <w:lvl w:ilvl="2" w:tplc="8056D000">
      <w:start w:val="1"/>
      <w:numFmt w:val="bullet"/>
      <w:lvlText w:val=""/>
      <w:lvlJc w:val="left"/>
      <w:pPr>
        <w:ind w:left="2160" w:hanging="360"/>
      </w:pPr>
      <w:rPr>
        <w:rFonts w:ascii="Wingdings" w:hAnsi="Wingdings" w:hint="default"/>
      </w:rPr>
    </w:lvl>
    <w:lvl w:ilvl="3" w:tplc="066EFB1A">
      <w:start w:val="1"/>
      <w:numFmt w:val="bullet"/>
      <w:lvlText w:val=""/>
      <w:lvlJc w:val="left"/>
      <w:pPr>
        <w:ind w:left="2880" w:hanging="360"/>
      </w:pPr>
      <w:rPr>
        <w:rFonts w:ascii="Symbol" w:hAnsi="Symbol" w:hint="default"/>
      </w:rPr>
    </w:lvl>
    <w:lvl w:ilvl="4" w:tplc="99E0B558">
      <w:start w:val="1"/>
      <w:numFmt w:val="bullet"/>
      <w:lvlText w:val="o"/>
      <w:lvlJc w:val="left"/>
      <w:pPr>
        <w:ind w:left="3600" w:hanging="360"/>
      </w:pPr>
      <w:rPr>
        <w:rFonts w:ascii="Courier New" w:hAnsi="Courier New" w:hint="default"/>
      </w:rPr>
    </w:lvl>
    <w:lvl w:ilvl="5" w:tplc="9FB2EED6">
      <w:start w:val="1"/>
      <w:numFmt w:val="bullet"/>
      <w:lvlText w:val=""/>
      <w:lvlJc w:val="left"/>
      <w:pPr>
        <w:ind w:left="4320" w:hanging="360"/>
      </w:pPr>
      <w:rPr>
        <w:rFonts w:ascii="Wingdings" w:hAnsi="Wingdings" w:hint="default"/>
      </w:rPr>
    </w:lvl>
    <w:lvl w:ilvl="6" w:tplc="2F1A6E48">
      <w:start w:val="1"/>
      <w:numFmt w:val="bullet"/>
      <w:lvlText w:val=""/>
      <w:lvlJc w:val="left"/>
      <w:pPr>
        <w:ind w:left="5040" w:hanging="360"/>
      </w:pPr>
      <w:rPr>
        <w:rFonts w:ascii="Symbol" w:hAnsi="Symbol" w:hint="default"/>
      </w:rPr>
    </w:lvl>
    <w:lvl w:ilvl="7" w:tplc="46DA7FA0">
      <w:start w:val="1"/>
      <w:numFmt w:val="bullet"/>
      <w:lvlText w:val="o"/>
      <w:lvlJc w:val="left"/>
      <w:pPr>
        <w:ind w:left="5760" w:hanging="360"/>
      </w:pPr>
      <w:rPr>
        <w:rFonts w:ascii="Courier New" w:hAnsi="Courier New" w:hint="default"/>
      </w:rPr>
    </w:lvl>
    <w:lvl w:ilvl="8" w:tplc="B5A408A4">
      <w:start w:val="1"/>
      <w:numFmt w:val="bullet"/>
      <w:lvlText w:val=""/>
      <w:lvlJc w:val="left"/>
      <w:pPr>
        <w:ind w:left="6480" w:hanging="360"/>
      </w:pPr>
      <w:rPr>
        <w:rFonts w:ascii="Wingdings" w:hAnsi="Wingdings" w:hint="default"/>
      </w:rPr>
    </w:lvl>
  </w:abstractNum>
  <w:abstractNum w:abstractNumId="12" w15:restartNumberingAfterBreak="0">
    <w:nsid w:val="61827E2B"/>
    <w:multiLevelType w:val="hybridMultilevel"/>
    <w:tmpl w:val="F64423D8"/>
    <w:lvl w:ilvl="0" w:tplc="7ACC7F4C">
      <w:start w:val="1"/>
      <w:numFmt w:val="bullet"/>
      <w:lvlText w:val="-"/>
      <w:lvlJc w:val="left"/>
      <w:pPr>
        <w:ind w:left="720" w:hanging="360"/>
      </w:pPr>
      <w:rPr>
        <w:rFonts w:ascii="Calibri" w:hAnsi="Calibri" w:hint="default"/>
      </w:rPr>
    </w:lvl>
    <w:lvl w:ilvl="1" w:tplc="F230BB82">
      <w:start w:val="1"/>
      <w:numFmt w:val="bullet"/>
      <w:lvlText w:val="o"/>
      <w:lvlJc w:val="left"/>
      <w:pPr>
        <w:ind w:left="1440" w:hanging="360"/>
      </w:pPr>
      <w:rPr>
        <w:rFonts w:ascii="Courier New" w:hAnsi="Courier New" w:hint="default"/>
      </w:rPr>
    </w:lvl>
    <w:lvl w:ilvl="2" w:tplc="168C7626">
      <w:start w:val="1"/>
      <w:numFmt w:val="bullet"/>
      <w:lvlText w:val=""/>
      <w:lvlJc w:val="left"/>
      <w:pPr>
        <w:ind w:left="2160" w:hanging="360"/>
      </w:pPr>
      <w:rPr>
        <w:rFonts w:ascii="Wingdings" w:hAnsi="Wingdings" w:hint="default"/>
      </w:rPr>
    </w:lvl>
    <w:lvl w:ilvl="3" w:tplc="FF76E202">
      <w:start w:val="1"/>
      <w:numFmt w:val="bullet"/>
      <w:lvlText w:val=""/>
      <w:lvlJc w:val="left"/>
      <w:pPr>
        <w:ind w:left="2880" w:hanging="360"/>
      </w:pPr>
      <w:rPr>
        <w:rFonts w:ascii="Symbol" w:hAnsi="Symbol" w:hint="default"/>
      </w:rPr>
    </w:lvl>
    <w:lvl w:ilvl="4" w:tplc="0A84E6F6">
      <w:start w:val="1"/>
      <w:numFmt w:val="bullet"/>
      <w:lvlText w:val="o"/>
      <w:lvlJc w:val="left"/>
      <w:pPr>
        <w:ind w:left="3600" w:hanging="360"/>
      </w:pPr>
      <w:rPr>
        <w:rFonts w:ascii="Courier New" w:hAnsi="Courier New" w:hint="default"/>
      </w:rPr>
    </w:lvl>
    <w:lvl w:ilvl="5" w:tplc="F18ACB9C">
      <w:start w:val="1"/>
      <w:numFmt w:val="bullet"/>
      <w:lvlText w:val=""/>
      <w:lvlJc w:val="left"/>
      <w:pPr>
        <w:ind w:left="4320" w:hanging="360"/>
      </w:pPr>
      <w:rPr>
        <w:rFonts w:ascii="Wingdings" w:hAnsi="Wingdings" w:hint="default"/>
      </w:rPr>
    </w:lvl>
    <w:lvl w:ilvl="6" w:tplc="A0E6491C">
      <w:start w:val="1"/>
      <w:numFmt w:val="bullet"/>
      <w:lvlText w:val=""/>
      <w:lvlJc w:val="left"/>
      <w:pPr>
        <w:ind w:left="5040" w:hanging="360"/>
      </w:pPr>
      <w:rPr>
        <w:rFonts w:ascii="Symbol" w:hAnsi="Symbol" w:hint="default"/>
      </w:rPr>
    </w:lvl>
    <w:lvl w:ilvl="7" w:tplc="46A0C866">
      <w:start w:val="1"/>
      <w:numFmt w:val="bullet"/>
      <w:lvlText w:val="o"/>
      <w:lvlJc w:val="left"/>
      <w:pPr>
        <w:ind w:left="5760" w:hanging="360"/>
      </w:pPr>
      <w:rPr>
        <w:rFonts w:ascii="Courier New" w:hAnsi="Courier New" w:hint="default"/>
      </w:rPr>
    </w:lvl>
    <w:lvl w:ilvl="8" w:tplc="AA007482">
      <w:start w:val="1"/>
      <w:numFmt w:val="bullet"/>
      <w:lvlText w:val=""/>
      <w:lvlJc w:val="left"/>
      <w:pPr>
        <w:ind w:left="6480" w:hanging="360"/>
      </w:pPr>
      <w:rPr>
        <w:rFonts w:ascii="Wingdings" w:hAnsi="Wingdings" w:hint="default"/>
      </w:rPr>
    </w:lvl>
  </w:abstractNum>
  <w:abstractNum w:abstractNumId="13" w15:restartNumberingAfterBreak="0">
    <w:nsid w:val="64030431"/>
    <w:multiLevelType w:val="hybridMultilevel"/>
    <w:tmpl w:val="E9421E58"/>
    <w:lvl w:ilvl="0" w:tplc="5FF6D9E0">
      <w:start w:val="1"/>
      <w:numFmt w:val="bullet"/>
      <w:lvlText w:val="-"/>
      <w:lvlJc w:val="left"/>
      <w:pPr>
        <w:ind w:left="720" w:hanging="360"/>
      </w:pPr>
      <w:rPr>
        <w:rFonts w:ascii="Calibri" w:hAnsi="Calibri" w:hint="default"/>
      </w:rPr>
    </w:lvl>
    <w:lvl w:ilvl="1" w:tplc="1FD8F5E0">
      <w:start w:val="1"/>
      <w:numFmt w:val="bullet"/>
      <w:lvlText w:val="o"/>
      <w:lvlJc w:val="left"/>
      <w:pPr>
        <w:ind w:left="1440" w:hanging="360"/>
      </w:pPr>
      <w:rPr>
        <w:rFonts w:ascii="Courier New" w:hAnsi="Courier New" w:hint="default"/>
      </w:rPr>
    </w:lvl>
    <w:lvl w:ilvl="2" w:tplc="1A92CCAA">
      <w:start w:val="1"/>
      <w:numFmt w:val="bullet"/>
      <w:lvlText w:val=""/>
      <w:lvlJc w:val="left"/>
      <w:pPr>
        <w:ind w:left="2160" w:hanging="360"/>
      </w:pPr>
      <w:rPr>
        <w:rFonts w:ascii="Wingdings" w:hAnsi="Wingdings" w:hint="default"/>
      </w:rPr>
    </w:lvl>
    <w:lvl w:ilvl="3" w:tplc="28B0575A">
      <w:start w:val="1"/>
      <w:numFmt w:val="bullet"/>
      <w:lvlText w:val=""/>
      <w:lvlJc w:val="left"/>
      <w:pPr>
        <w:ind w:left="2880" w:hanging="360"/>
      </w:pPr>
      <w:rPr>
        <w:rFonts w:ascii="Symbol" w:hAnsi="Symbol" w:hint="default"/>
      </w:rPr>
    </w:lvl>
    <w:lvl w:ilvl="4" w:tplc="815C4058">
      <w:start w:val="1"/>
      <w:numFmt w:val="bullet"/>
      <w:lvlText w:val="o"/>
      <w:lvlJc w:val="left"/>
      <w:pPr>
        <w:ind w:left="3600" w:hanging="360"/>
      </w:pPr>
      <w:rPr>
        <w:rFonts w:ascii="Courier New" w:hAnsi="Courier New" w:hint="default"/>
      </w:rPr>
    </w:lvl>
    <w:lvl w:ilvl="5" w:tplc="001438E4">
      <w:start w:val="1"/>
      <w:numFmt w:val="bullet"/>
      <w:lvlText w:val=""/>
      <w:lvlJc w:val="left"/>
      <w:pPr>
        <w:ind w:left="4320" w:hanging="360"/>
      </w:pPr>
      <w:rPr>
        <w:rFonts w:ascii="Wingdings" w:hAnsi="Wingdings" w:hint="default"/>
      </w:rPr>
    </w:lvl>
    <w:lvl w:ilvl="6" w:tplc="DCB6E590">
      <w:start w:val="1"/>
      <w:numFmt w:val="bullet"/>
      <w:lvlText w:val=""/>
      <w:lvlJc w:val="left"/>
      <w:pPr>
        <w:ind w:left="5040" w:hanging="360"/>
      </w:pPr>
      <w:rPr>
        <w:rFonts w:ascii="Symbol" w:hAnsi="Symbol" w:hint="default"/>
      </w:rPr>
    </w:lvl>
    <w:lvl w:ilvl="7" w:tplc="7AFA5534">
      <w:start w:val="1"/>
      <w:numFmt w:val="bullet"/>
      <w:lvlText w:val="o"/>
      <w:lvlJc w:val="left"/>
      <w:pPr>
        <w:ind w:left="5760" w:hanging="360"/>
      </w:pPr>
      <w:rPr>
        <w:rFonts w:ascii="Courier New" w:hAnsi="Courier New" w:hint="default"/>
      </w:rPr>
    </w:lvl>
    <w:lvl w:ilvl="8" w:tplc="FE6C1172">
      <w:start w:val="1"/>
      <w:numFmt w:val="bullet"/>
      <w:lvlText w:val=""/>
      <w:lvlJc w:val="left"/>
      <w:pPr>
        <w:ind w:left="6480" w:hanging="360"/>
      </w:pPr>
      <w:rPr>
        <w:rFonts w:ascii="Wingdings" w:hAnsi="Wingdings" w:hint="default"/>
      </w:rPr>
    </w:lvl>
  </w:abstractNum>
  <w:abstractNum w:abstractNumId="14" w15:restartNumberingAfterBreak="0">
    <w:nsid w:val="6D676A1E"/>
    <w:multiLevelType w:val="hybridMultilevel"/>
    <w:tmpl w:val="BDA4B612"/>
    <w:lvl w:ilvl="0" w:tplc="69101464">
      <w:start w:val="1"/>
      <w:numFmt w:val="bullet"/>
      <w:lvlText w:val="-"/>
      <w:lvlJc w:val="left"/>
      <w:pPr>
        <w:ind w:left="720" w:hanging="360"/>
      </w:pPr>
      <w:rPr>
        <w:rFonts w:ascii="Calibri" w:hAnsi="Calibri" w:hint="default"/>
      </w:rPr>
    </w:lvl>
    <w:lvl w:ilvl="1" w:tplc="BB28A4A6">
      <w:start w:val="1"/>
      <w:numFmt w:val="bullet"/>
      <w:lvlText w:val="o"/>
      <w:lvlJc w:val="left"/>
      <w:pPr>
        <w:ind w:left="1440" w:hanging="360"/>
      </w:pPr>
      <w:rPr>
        <w:rFonts w:ascii="Courier New" w:hAnsi="Courier New" w:hint="default"/>
      </w:rPr>
    </w:lvl>
    <w:lvl w:ilvl="2" w:tplc="0114A1D2">
      <w:start w:val="1"/>
      <w:numFmt w:val="bullet"/>
      <w:lvlText w:val=""/>
      <w:lvlJc w:val="left"/>
      <w:pPr>
        <w:ind w:left="2160" w:hanging="360"/>
      </w:pPr>
      <w:rPr>
        <w:rFonts w:ascii="Wingdings" w:hAnsi="Wingdings" w:hint="default"/>
      </w:rPr>
    </w:lvl>
    <w:lvl w:ilvl="3" w:tplc="6A8A9050">
      <w:start w:val="1"/>
      <w:numFmt w:val="bullet"/>
      <w:lvlText w:val=""/>
      <w:lvlJc w:val="left"/>
      <w:pPr>
        <w:ind w:left="2880" w:hanging="360"/>
      </w:pPr>
      <w:rPr>
        <w:rFonts w:ascii="Symbol" w:hAnsi="Symbol" w:hint="default"/>
      </w:rPr>
    </w:lvl>
    <w:lvl w:ilvl="4" w:tplc="CF2C82E6">
      <w:start w:val="1"/>
      <w:numFmt w:val="bullet"/>
      <w:lvlText w:val="o"/>
      <w:lvlJc w:val="left"/>
      <w:pPr>
        <w:ind w:left="3600" w:hanging="360"/>
      </w:pPr>
      <w:rPr>
        <w:rFonts w:ascii="Courier New" w:hAnsi="Courier New" w:hint="default"/>
      </w:rPr>
    </w:lvl>
    <w:lvl w:ilvl="5" w:tplc="3CC0DFAA">
      <w:start w:val="1"/>
      <w:numFmt w:val="bullet"/>
      <w:lvlText w:val=""/>
      <w:lvlJc w:val="left"/>
      <w:pPr>
        <w:ind w:left="4320" w:hanging="360"/>
      </w:pPr>
      <w:rPr>
        <w:rFonts w:ascii="Wingdings" w:hAnsi="Wingdings" w:hint="default"/>
      </w:rPr>
    </w:lvl>
    <w:lvl w:ilvl="6" w:tplc="F8C096CA">
      <w:start w:val="1"/>
      <w:numFmt w:val="bullet"/>
      <w:lvlText w:val=""/>
      <w:lvlJc w:val="left"/>
      <w:pPr>
        <w:ind w:left="5040" w:hanging="360"/>
      </w:pPr>
      <w:rPr>
        <w:rFonts w:ascii="Symbol" w:hAnsi="Symbol" w:hint="default"/>
      </w:rPr>
    </w:lvl>
    <w:lvl w:ilvl="7" w:tplc="492CAA76">
      <w:start w:val="1"/>
      <w:numFmt w:val="bullet"/>
      <w:lvlText w:val="o"/>
      <w:lvlJc w:val="left"/>
      <w:pPr>
        <w:ind w:left="5760" w:hanging="360"/>
      </w:pPr>
      <w:rPr>
        <w:rFonts w:ascii="Courier New" w:hAnsi="Courier New" w:hint="default"/>
      </w:rPr>
    </w:lvl>
    <w:lvl w:ilvl="8" w:tplc="F34C52F2">
      <w:start w:val="1"/>
      <w:numFmt w:val="bullet"/>
      <w:lvlText w:val=""/>
      <w:lvlJc w:val="left"/>
      <w:pPr>
        <w:ind w:left="6480" w:hanging="360"/>
      </w:pPr>
      <w:rPr>
        <w:rFonts w:ascii="Wingdings" w:hAnsi="Wingdings" w:hint="default"/>
      </w:rPr>
    </w:lvl>
  </w:abstractNum>
  <w:abstractNum w:abstractNumId="15" w15:restartNumberingAfterBreak="0">
    <w:nsid w:val="7423251D"/>
    <w:multiLevelType w:val="hybridMultilevel"/>
    <w:tmpl w:val="E5883D72"/>
    <w:lvl w:ilvl="0" w:tplc="A404D478">
      <w:start w:val="1"/>
      <w:numFmt w:val="bullet"/>
      <w:lvlText w:val="-"/>
      <w:lvlJc w:val="left"/>
      <w:pPr>
        <w:ind w:left="720" w:hanging="360"/>
      </w:pPr>
      <w:rPr>
        <w:rFonts w:ascii="Calibri" w:hAnsi="Calibri" w:hint="default"/>
      </w:rPr>
    </w:lvl>
    <w:lvl w:ilvl="1" w:tplc="AA645858">
      <w:start w:val="1"/>
      <w:numFmt w:val="bullet"/>
      <w:lvlText w:val="o"/>
      <w:lvlJc w:val="left"/>
      <w:pPr>
        <w:ind w:left="1440" w:hanging="360"/>
      </w:pPr>
      <w:rPr>
        <w:rFonts w:ascii="Courier New" w:hAnsi="Courier New" w:hint="default"/>
      </w:rPr>
    </w:lvl>
    <w:lvl w:ilvl="2" w:tplc="7E88AA7C">
      <w:start w:val="1"/>
      <w:numFmt w:val="bullet"/>
      <w:lvlText w:val=""/>
      <w:lvlJc w:val="left"/>
      <w:pPr>
        <w:ind w:left="2160" w:hanging="360"/>
      </w:pPr>
      <w:rPr>
        <w:rFonts w:ascii="Wingdings" w:hAnsi="Wingdings" w:hint="default"/>
      </w:rPr>
    </w:lvl>
    <w:lvl w:ilvl="3" w:tplc="F64A28DA">
      <w:start w:val="1"/>
      <w:numFmt w:val="bullet"/>
      <w:lvlText w:val=""/>
      <w:lvlJc w:val="left"/>
      <w:pPr>
        <w:ind w:left="2880" w:hanging="360"/>
      </w:pPr>
      <w:rPr>
        <w:rFonts w:ascii="Symbol" w:hAnsi="Symbol" w:hint="default"/>
      </w:rPr>
    </w:lvl>
    <w:lvl w:ilvl="4" w:tplc="BCA243E4">
      <w:start w:val="1"/>
      <w:numFmt w:val="bullet"/>
      <w:lvlText w:val="o"/>
      <w:lvlJc w:val="left"/>
      <w:pPr>
        <w:ind w:left="3600" w:hanging="360"/>
      </w:pPr>
      <w:rPr>
        <w:rFonts w:ascii="Courier New" w:hAnsi="Courier New" w:hint="default"/>
      </w:rPr>
    </w:lvl>
    <w:lvl w:ilvl="5" w:tplc="108E72A6">
      <w:start w:val="1"/>
      <w:numFmt w:val="bullet"/>
      <w:lvlText w:val=""/>
      <w:lvlJc w:val="left"/>
      <w:pPr>
        <w:ind w:left="4320" w:hanging="360"/>
      </w:pPr>
      <w:rPr>
        <w:rFonts w:ascii="Wingdings" w:hAnsi="Wingdings" w:hint="default"/>
      </w:rPr>
    </w:lvl>
    <w:lvl w:ilvl="6" w:tplc="E73C9142">
      <w:start w:val="1"/>
      <w:numFmt w:val="bullet"/>
      <w:lvlText w:val=""/>
      <w:lvlJc w:val="left"/>
      <w:pPr>
        <w:ind w:left="5040" w:hanging="360"/>
      </w:pPr>
      <w:rPr>
        <w:rFonts w:ascii="Symbol" w:hAnsi="Symbol" w:hint="default"/>
      </w:rPr>
    </w:lvl>
    <w:lvl w:ilvl="7" w:tplc="39607800">
      <w:start w:val="1"/>
      <w:numFmt w:val="bullet"/>
      <w:lvlText w:val="o"/>
      <w:lvlJc w:val="left"/>
      <w:pPr>
        <w:ind w:left="5760" w:hanging="360"/>
      </w:pPr>
      <w:rPr>
        <w:rFonts w:ascii="Courier New" w:hAnsi="Courier New" w:hint="default"/>
      </w:rPr>
    </w:lvl>
    <w:lvl w:ilvl="8" w:tplc="0FC65F22">
      <w:start w:val="1"/>
      <w:numFmt w:val="bullet"/>
      <w:lvlText w:val=""/>
      <w:lvlJc w:val="left"/>
      <w:pPr>
        <w:ind w:left="6480" w:hanging="360"/>
      </w:pPr>
      <w:rPr>
        <w:rFonts w:ascii="Wingdings" w:hAnsi="Wingdings" w:hint="default"/>
      </w:rPr>
    </w:lvl>
  </w:abstractNum>
  <w:abstractNum w:abstractNumId="16" w15:restartNumberingAfterBreak="0">
    <w:nsid w:val="78FC316C"/>
    <w:multiLevelType w:val="hybridMultilevel"/>
    <w:tmpl w:val="5B1E1832"/>
    <w:lvl w:ilvl="0" w:tplc="ACF84DCA">
      <w:start w:val="1"/>
      <w:numFmt w:val="bullet"/>
      <w:lvlText w:val="-"/>
      <w:lvlJc w:val="left"/>
      <w:pPr>
        <w:ind w:left="720" w:hanging="360"/>
      </w:pPr>
      <w:rPr>
        <w:rFonts w:ascii="Calibri" w:hAnsi="Calibri" w:hint="default"/>
      </w:rPr>
    </w:lvl>
    <w:lvl w:ilvl="1" w:tplc="B6C8AE88">
      <w:start w:val="1"/>
      <w:numFmt w:val="bullet"/>
      <w:lvlText w:val="o"/>
      <w:lvlJc w:val="left"/>
      <w:pPr>
        <w:ind w:left="1440" w:hanging="360"/>
      </w:pPr>
      <w:rPr>
        <w:rFonts w:ascii="Courier New" w:hAnsi="Courier New" w:hint="default"/>
      </w:rPr>
    </w:lvl>
    <w:lvl w:ilvl="2" w:tplc="10084548">
      <w:start w:val="1"/>
      <w:numFmt w:val="bullet"/>
      <w:lvlText w:val=""/>
      <w:lvlJc w:val="left"/>
      <w:pPr>
        <w:ind w:left="2160" w:hanging="360"/>
      </w:pPr>
      <w:rPr>
        <w:rFonts w:ascii="Wingdings" w:hAnsi="Wingdings" w:hint="default"/>
      </w:rPr>
    </w:lvl>
    <w:lvl w:ilvl="3" w:tplc="36969086">
      <w:start w:val="1"/>
      <w:numFmt w:val="bullet"/>
      <w:lvlText w:val=""/>
      <w:lvlJc w:val="left"/>
      <w:pPr>
        <w:ind w:left="2880" w:hanging="360"/>
      </w:pPr>
      <w:rPr>
        <w:rFonts w:ascii="Symbol" w:hAnsi="Symbol" w:hint="default"/>
      </w:rPr>
    </w:lvl>
    <w:lvl w:ilvl="4" w:tplc="ED2C5714">
      <w:start w:val="1"/>
      <w:numFmt w:val="bullet"/>
      <w:lvlText w:val="o"/>
      <w:lvlJc w:val="left"/>
      <w:pPr>
        <w:ind w:left="3600" w:hanging="360"/>
      </w:pPr>
      <w:rPr>
        <w:rFonts w:ascii="Courier New" w:hAnsi="Courier New" w:hint="default"/>
      </w:rPr>
    </w:lvl>
    <w:lvl w:ilvl="5" w:tplc="3006AE52">
      <w:start w:val="1"/>
      <w:numFmt w:val="bullet"/>
      <w:lvlText w:val=""/>
      <w:lvlJc w:val="left"/>
      <w:pPr>
        <w:ind w:left="4320" w:hanging="360"/>
      </w:pPr>
      <w:rPr>
        <w:rFonts w:ascii="Wingdings" w:hAnsi="Wingdings" w:hint="default"/>
      </w:rPr>
    </w:lvl>
    <w:lvl w:ilvl="6" w:tplc="F03851C6">
      <w:start w:val="1"/>
      <w:numFmt w:val="bullet"/>
      <w:lvlText w:val=""/>
      <w:lvlJc w:val="left"/>
      <w:pPr>
        <w:ind w:left="5040" w:hanging="360"/>
      </w:pPr>
      <w:rPr>
        <w:rFonts w:ascii="Symbol" w:hAnsi="Symbol" w:hint="default"/>
      </w:rPr>
    </w:lvl>
    <w:lvl w:ilvl="7" w:tplc="9E9EBD14">
      <w:start w:val="1"/>
      <w:numFmt w:val="bullet"/>
      <w:lvlText w:val="o"/>
      <w:lvlJc w:val="left"/>
      <w:pPr>
        <w:ind w:left="5760" w:hanging="360"/>
      </w:pPr>
      <w:rPr>
        <w:rFonts w:ascii="Courier New" w:hAnsi="Courier New" w:hint="default"/>
      </w:rPr>
    </w:lvl>
    <w:lvl w:ilvl="8" w:tplc="1BA04ACC">
      <w:start w:val="1"/>
      <w:numFmt w:val="bullet"/>
      <w:lvlText w:val=""/>
      <w:lvlJc w:val="left"/>
      <w:pPr>
        <w:ind w:left="6480" w:hanging="360"/>
      </w:pPr>
      <w:rPr>
        <w:rFonts w:ascii="Wingdings" w:hAnsi="Wingdings" w:hint="default"/>
      </w:rPr>
    </w:lvl>
  </w:abstractNum>
  <w:abstractNum w:abstractNumId="17" w15:restartNumberingAfterBreak="0">
    <w:nsid w:val="7AFF4FEB"/>
    <w:multiLevelType w:val="hybridMultilevel"/>
    <w:tmpl w:val="653AC8E0"/>
    <w:lvl w:ilvl="0" w:tplc="E0CE019A">
      <w:start w:val="1"/>
      <w:numFmt w:val="bullet"/>
      <w:lvlText w:val="-"/>
      <w:lvlJc w:val="left"/>
      <w:pPr>
        <w:ind w:left="720" w:hanging="360"/>
      </w:pPr>
      <w:rPr>
        <w:rFonts w:ascii="Calibri" w:hAnsi="Calibri" w:hint="default"/>
      </w:rPr>
    </w:lvl>
    <w:lvl w:ilvl="1" w:tplc="ECE25FBE">
      <w:start w:val="1"/>
      <w:numFmt w:val="bullet"/>
      <w:lvlText w:val="o"/>
      <w:lvlJc w:val="left"/>
      <w:pPr>
        <w:ind w:left="1440" w:hanging="360"/>
      </w:pPr>
      <w:rPr>
        <w:rFonts w:ascii="Courier New" w:hAnsi="Courier New" w:hint="default"/>
      </w:rPr>
    </w:lvl>
    <w:lvl w:ilvl="2" w:tplc="8F14738A">
      <w:start w:val="1"/>
      <w:numFmt w:val="bullet"/>
      <w:lvlText w:val=""/>
      <w:lvlJc w:val="left"/>
      <w:pPr>
        <w:ind w:left="2160" w:hanging="360"/>
      </w:pPr>
      <w:rPr>
        <w:rFonts w:ascii="Wingdings" w:hAnsi="Wingdings" w:hint="default"/>
      </w:rPr>
    </w:lvl>
    <w:lvl w:ilvl="3" w:tplc="FA346764">
      <w:start w:val="1"/>
      <w:numFmt w:val="bullet"/>
      <w:lvlText w:val=""/>
      <w:lvlJc w:val="left"/>
      <w:pPr>
        <w:ind w:left="2880" w:hanging="360"/>
      </w:pPr>
      <w:rPr>
        <w:rFonts w:ascii="Symbol" w:hAnsi="Symbol" w:hint="default"/>
      </w:rPr>
    </w:lvl>
    <w:lvl w:ilvl="4" w:tplc="D05ABA90">
      <w:start w:val="1"/>
      <w:numFmt w:val="bullet"/>
      <w:lvlText w:val="o"/>
      <w:lvlJc w:val="left"/>
      <w:pPr>
        <w:ind w:left="3600" w:hanging="360"/>
      </w:pPr>
      <w:rPr>
        <w:rFonts w:ascii="Courier New" w:hAnsi="Courier New" w:hint="default"/>
      </w:rPr>
    </w:lvl>
    <w:lvl w:ilvl="5" w:tplc="C65E7B28">
      <w:start w:val="1"/>
      <w:numFmt w:val="bullet"/>
      <w:lvlText w:val=""/>
      <w:lvlJc w:val="left"/>
      <w:pPr>
        <w:ind w:left="4320" w:hanging="360"/>
      </w:pPr>
      <w:rPr>
        <w:rFonts w:ascii="Wingdings" w:hAnsi="Wingdings" w:hint="default"/>
      </w:rPr>
    </w:lvl>
    <w:lvl w:ilvl="6" w:tplc="5332FAA4">
      <w:start w:val="1"/>
      <w:numFmt w:val="bullet"/>
      <w:lvlText w:val=""/>
      <w:lvlJc w:val="left"/>
      <w:pPr>
        <w:ind w:left="5040" w:hanging="360"/>
      </w:pPr>
      <w:rPr>
        <w:rFonts w:ascii="Symbol" w:hAnsi="Symbol" w:hint="default"/>
      </w:rPr>
    </w:lvl>
    <w:lvl w:ilvl="7" w:tplc="1DA0F042">
      <w:start w:val="1"/>
      <w:numFmt w:val="bullet"/>
      <w:lvlText w:val="o"/>
      <w:lvlJc w:val="left"/>
      <w:pPr>
        <w:ind w:left="5760" w:hanging="360"/>
      </w:pPr>
      <w:rPr>
        <w:rFonts w:ascii="Courier New" w:hAnsi="Courier New" w:hint="default"/>
      </w:rPr>
    </w:lvl>
    <w:lvl w:ilvl="8" w:tplc="C846B0E8">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0"/>
  </w:num>
  <w:num w:numId="6">
    <w:abstractNumId w:val="17"/>
  </w:num>
  <w:num w:numId="7">
    <w:abstractNumId w:val="4"/>
  </w:num>
  <w:num w:numId="8">
    <w:abstractNumId w:val="5"/>
  </w:num>
  <w:num w:numId="9">
    <w:abstractNumId w:val="8"/>
  </w:num>
  <w:num w:numId="10">
    <w:abstractNumId w:val="6"/>
  </w:num>
  <w:num w:numId="11">
    <w:abstractNumId w:val="11"/>
  </w:num>
  <w:num w:numId="12">
    <w:abstractNumId w:val="13"/>
  </w:num>
  <w:num w:numId="13">
    <w:abstractNumId w:val="7"/>
  </w:num>
  <w:num w:numId="14">
    <w:abstractNumId w:val="15"/>
  </w:num>
  <w:num w:numId="15">
    <w:abstractNumId w:val="0"/>
  </w:num>
  <w:num w:numId="16">
    <w:abstractNumId w:val="2"/>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7F607A"/>
    <w:rsid w:val="008B6D19"/>
    <w:rsid w:val="0090157A"/>
    <w:rsid w:val="00BD1B79"/>
    <w:rsid w:val="00D85A4B"/>
    <w:rsid w:val="00D8FB27"/>
    <w:rsid w:val="03DE69D9"/>
    <w:rsid w:val="0DF20910"/>
    <w:rsid w:val="1380540D"/>
    <w:rsid w:val="185FF046"/>
    <w:rsid w:val="19EBD477"/>
    <w:rsid w:val="36E79864"/>
    <w:rsid w:val="38504938"/>
    <w:rsid w:val="3E0F9D49"/>
    <w:rsid w:val="4303216D"/>
    <w:rsid w:val="4849829A"/>
    <w:rsid w:val="53217983"/>
    <w:rsid w:val="63A59EB4"/>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1650</Words>
  <Characters>8910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566.000 ευρώ από το ΥΠΠΟΑ για την προώθηση της καθολικής προσβασιμότητας των ατόμων με αναπηρία στον πολιτισμό</dc:title>
  <dc:subject/>
  <dc:creator>Αικατερίνη Παντελίδη</dc:creator>
  <cp:keywords/>
  <dc:description/>
  <cp:lastModifiedBy>Ελευθερία Πελτέκη</cp:lastModifiedBy>
  <cp:revision>2</cp:revision>
  <dcterms:created xsi:type="dcterms:W3CDTF">2021-06-16T10:12:00Z</dcterms:created>
  <dcterms:modified xsi:type="dcterms:W3CDTF">2021-06-16T10:12:00Z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